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C4F0" w14:textId="77777777" w:rsidR="00B703F2" w:rsidRPr="003B19FB" w:rsidRDefault="007C78B8" w:rsidP="00592BEB">
      <w:pPr>
        <w:pStyle w:val="Nam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Gloria A. Negrete-Lopez</w:t>
      </w:r>
    </w:p>
    <w:p w14:paraId="49801489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2903DA45" w14:textId="77777777" w:rsidTr="001C29E5">
        <w:tc>
          <w:tcPr>
            <w:tcW w:w="4428" w:type="dxa"/>
          </w:tcPr>
          <w:p w14:paraId="1D3749BD" w14:textId="57CCDDDD" w:rsidR="00F376E5" w:rsidRPr="003B19FB" w:rsidRDefault="00457A32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gloria.</w:t>
            </w:r>
            <w:r w:rsidR="007C78B8">
              <w:rPr>
                <w:rFonts w:asciiTheme="minorHAnsi" w:hAnsiTheme="minorHAnsi" w:cstheme="minorHAnsi"/>
              </w:rPr>
              <w:t>negretelopez</w:t>
            </w:r>
            <w:r w:rsidR="00F376E5" w:rsidRPr="003B19FB">
              <w:rPr>
                <w:rFonts w:asciiTheme="minorHAnsi" w:hAnsiTheme="minorHAnsi" w:cstheme="minorHAnsi"/>
              </w:rPr>
              <w:t>@</w:t>
            </w:r>
            <w:r w:rsidR="007C78B8">
              <w:rPr>
                <w:rFonts w:asciiTheme="minorHAnsi" w:hAnsiTheme="minorHAnsi" w:cstheme="minorHAnsi"/>
              </w:rPr>
              <w:t>email.</w:t>
            </w:r>
            <w:r>
              <w:rPr>
                <w:rFonts w:asciiTheme="minorHAnsi" w:hAnsiTheme="minorHAnsi" w:cstheme="minorHAnsi"/>
              </w:rPr>
              <w:t>wvu</w:t>
            </w:r>
            <w:r w:rsidR="007C78B8">
              <w:rPr>
                <w:rFonts w:asciiTheme="minorHAnsi" w:hAnsiTheme="minorHAnsi" w:cstheme="minorHAnsi"/>
              </w:rPr>
              <w:t>.edu</w:t>
            </w:r>
          </w:p>
        </w:tc>
        <w:tc>
          <w:tcPr>
            <w:tcW w:w="4428" w:type="dxa"/>
          </w:tcPr>
          <w:p w14:paraId="0CE982EB" w14:textId="77777777" w:rsidR="00F376E5" w:rsidRDefault="00457A32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 Virginia University</w:t>
            </w:r>
          </w:p>
          <w:p w14:paraId="4C4C5FCB" w14:textId="07210117" w:rsidR="00457A32" w:rsidRPr="003B19FB" w:rsidRDefault="00457A32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Morgantown WV 26505</w:t>
            </w:r>
          </w:p>
        </w:tc>
      </w:tr>
    </w:tbl>
    <w:p w14:paraId="13D955A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3B766D9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DF1466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C25F63E" w14:textId="17632736" w:rsidR="007C78B8" w:rsidRDefault="00A90527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="00A9201D">
        <w:rPr>
          <w:rFonts w:asciiTheme="minorHAnsi" w:hAnsiTheme="minorHAnsi" w:cstheme="minorHAnsi"/>
          <w:bCs/>
        </w:rPr>
        <w:t xml:space="preserve">University of Arizona, </w:t>
      </w:r>
      <w:proofErr w:type="gramStart"/>
      <w:r w:rsidR="00A9201D">
        <w:rPr>
          <w:rFonts w:asciiTheme="minorHAnsi" w:hAnsiTheme="minorHAnsi" w:cstheme="minorHAnsi"/>
          <w:bCs/>
        </w:rPr>
        <w:t>Gender</w:t>
      </w:r>
      <w:proofErr w:type="gramEnd"/>
      <w:r w:rsidR="00A9201D">
        <w:rPr>
          <w:rFonts w:asciiTheme="minorHAnsi" w:hAnsiTheme="minorHAnsi" w:cstheme="minorHAnsi"/>
          <w:bCs/>
        </w:rPr>
        <w:t xml:space="preserve"> and Women’s Studies</w:t>
      </w:r>
      <w:r w:rsidR="00001492">
        <w:rPr>
          <w:rFonts w:asciiTheme="minorHAnsi" w:hAnsiTheme="minorHAnsi" w:cstheme="minorHAnsi"/>
          <w:b/>
        </w:rPr>
        <w:tab/>
      </w:r>
      <w:r w:rsidR="00A9201D">
        <w:rPr>
          <w:rFonts w:asciiTheme="minorHAnsi" w:hAnsiTheme="minorHAnsi" w:cstheme="minorHAnsi"/>
          <w:b/>
        </w:rPr>
        <w:t xml:space="preserve"> </w:t>
      </w:r>
      <w:r w:rsidR="00001492">
        <w:rPr>
          <w:rFonts w:asciiTheme="minorHAnsi" w:hAnsiTheme="minorHAnsi" w:cstheme="minorHAnsi"/>
          <w:bCs/>
        </w:rPr>
        <w:t>202</w:t>
      </w:r>
      <w:r w:rsidR="00533442">
        <w:rPr>
          <w:rFonts w:asciiTheme="minorHAnsi" w:hAnsiTheme="minorHAnsi" w:cstheme="minorHAnsi"/>
          <w:bCs/>
        </w:rPr>
        <w:t>2</w:t>
      </w:r>
    </w:p>
    <w:p w14:paraId="47647DDE" w14:textId="5464EE36" w:rsidR="007C78B8" w:rsidRDefault="00A9201D" w:rsidP="00A9201D">
      <w:pPr>
        <w:tabs>
          <w:tab w:val="left" w:pos="720"/>
          <w:tab w:val="right" w:pos="8640"/>
        </w:tabs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Dissertation Title: “</w:t>
      </w:r>
      <w:r w:rsidRPr="00D247C1">
        <w:rPr>
          <w:color w:val="000000"/>
          <w:shd w:val="clear" w:color="auto" w:fill="FFFFFF"/>
        </w:rPr>
        <w:t xml:space="preserve">Imagining Freedom: Criminalization, Visuality, and the Circulation of Abolitionist </w:t>
      </w:r>
      <w:r w:rsidR="000A17C4">
        <w:rPr>
          <w:color w:val="000000"/>
          <w:shd w:val="clear" w:color="auto" w:fill="FFFFFF"/>
        </w:rPr>
        <w:t xml:space="preserve">Art </w:t>
      </w:r>
      <w:r w:rsidRPr="00D247C1">
        <w:rPr>
          <w:color w:val="000000"/>
          <w:shd w:val="clear" w:color="auto" w:fill="FFFFFF"/>
        </w:rPr>
        <w:t>Messages</w:t>
      </w:r>
      <w:r>
        <w:rPr>
          <w:color w:val="000000"/>
          <w:shd w:val="clear" w:color="auto" w:fill="FFFFFF"/>
        </w:rPr>
        <w:t>”</w:t>
      </w:r>
    </w:p>
    <w:p w14:paraId="53DFBF74" w14:textId="77777777" w:rsidR="00A90527" w:rsidRPr="003B19FB" w:rsidRDefault="00A90527" w:rsidP="00592BEB">
      <w:pPr>
        <w:contextualSpacing/>
        <w:rPr>
          <w:rFonts w:asciiTheme="minorHAnsi" w:hAnsiTheme="minorHAnsi" w:cstheme="minorHAnsi"/>
        </w:rPr>
      </w:pPr>
    </w:p>
    <w:p w14:paraId="49C0A353" w14:textId="002A7EEA" w:rsidR="007C78B8" w:rsidRDefault="00EA2F62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  <w:bCs/>
        </w:rPr>
      </w:pPr>
      <w:r w:rsidRPr="003B19FB">
        <w:rPr>
          <w:rFonts w:asciiTheme="minorHAnsi" w:hAnsiTheme="minorHAnsi" w:cstheme="minorHAnsi"/>
          <w:b/>
        </w:rPr>
        <w:t>M</w:t>
      </w:r>
      <w:r w:rsidR="007C78B8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7A53F9">
        <w:rPr>
          <w:rFonts w:asciiTheme="minorHAnsi" w:hAnsiTheme="minorHAnsi" w:cstheme="minorHAnsi"/>
          <w:bCs/>
        </w:rPr>
        <w:t>San Francisco State University, Women and Gender Studies</w:t>
      </w:r>
      <w:r w:rsidR="007A53F9">
        <w:rPr>
          <w:rFonts w:asciiTheme="minorHAnsi" w:hAnsiTheme="minorHAnsi" w:cstheme="minorHAnsi"/>
          <w:bCs/>
        </w:rPr>
        <w:tab/>
        <w:t xml:space="preserve"> 2013</w:t>
      </w:r>
    </w:p>
    <w:p w14:paraId="626E25B1" w14:textId="53B65191" w:rsidR="00001492" w:rsidRDefault="007A53F9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F2504D">
        <w:rPr>
          <w:rFonts w:asciiTheme="minorHAnsi" w:hAnsiTheme="minorHAnsi" w:cstheme="minorHAnsi"/>
          <w:bCs/>
        </w:rPr>
        <w:t xml:space="preserve">MA </w:t>
      </w:r>
      <w:r>
        <w:rPr>
          <w:rFonts w:asciiTheme="minorHAnsi" w:hAnsiTheme="minorHAnsi" w:cstheme="minorHAnsi"/>
          <w:bCs/>
        </w:rPr>
        <w:t>T</w:t>
      </w:r>
      <w:r w:rsidR="00F2504D">
        <w:rPr>
          <w:rFonts w:asciiTheme="minorHAnsi" w:hAnsiTheme="minorHAnsi" w:cstheme="minorHAnsi"/>
          <w:bCs/>
        </w:rPr>
        <w:t xml:space="preserve">itle: </w:t>
      </w:r>
      <w:r>
        <w:rPr>
          <w:rFonts w:asciiTheme="minorHAnsi" w:hAnsiTheme="minorHAnsi" w:cstheme="minorHAnsi"/>
          <w:bCs/>
        </w:rPr>
        <w:t xml:space="preserve">“A </w:t>
      </w:r>
      <w:proofErr w:type="spellStart"/>
      <w:r>
        <w:rPr>
          <w:rFonts w:asciiTheme="minorHAnsi" w:hAnsiTheme="minorHAnsi" w:cstheme="minorHAnsi"/>
          <w:bCs/>
        </w:rPr>
        <w:t>ti</w:t>
      </w:r>
      <w:proofErr w:type="spellEnd"/>
      <w:r>
        <w:rPr>
          <w:rFonts w:asciiTheme="minorHAnsi" w:hAnsiTheme="minorHAnsi" w:cstheme="minorHAnsi"/>
          <w:bCs/>
        </w:rPr>
        <w:t xml:space="preserve"> Querida </w:t>
      </w:r>
      <w:proofErr w:type="spellStart"/>
      <w:r>
        <w:rPr>
          <w:rFonts w:asciiTheme="minorHAnsi" w:hAnsiTheme="minorHAnsi" w:cstheme="minorHAnsi"/>
          <w:bCs/>
        </w:rPr>
        <w:t>Hija</w:t>
      </w:r>
      <w:proofErr w:type="spellEnd"/>
      <w:r>
        <w:rPr>
          <w:rFonts w:asciiTheme="minorHAnsi" w:hAnsiTheme="minorHAnsi" w:cstheme="minorHAnsi"/>
          <w:bCs/>
        </w:rPr>
        <w:t xml:space="preserve">: Prisons, Deportation and the Act of </w:t>
      </w:r>
    </w:p>
    <w:p w14:paraId="7E468D5A" w14:textId="36A8F0C3" w:rsidR="007A53F9" w:rsidRPr="007A53F9" w:rsidRDefault="00001492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7A53F9">
        <w:rPr>
          <w:rFonts w:asciiTheme="minorHAnsi" w:hAnsiTheme="minorHAnsi" w:cstheme="minorHAnsi"/>
          <w:bCs/>
        </w:rPr>
        <w:t>Letter Writing</w:t>
      </w:r>
    </w:p>
    <w:p w14:paraId="73A9AC9B" w14:textId="77777777" w:rsidR="00A90527" w:rsidRPr="003B19FB" w:rsidRDefault="00A90527" w:rsidP="00592BEB">
      <w:pPr>
        <w:contextualSpacing/>
        <w:rPr>
          <w:rFonts w:asciiTheme="minorHAnsi" w:hAnsiTheme="minorHAnsi" w:cstheme="minorHAnsi"/>
        </w:rPr>
      </w:pPr>
    </w:p>
    <w:p w14:paraId="4F4F9A56" w14:textId="3AC1EC9C" w:rsidR="007A53F9" w:rsidRDefault="00EA2F62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7A53F9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</w:t>
      </w:r>
      <w:r w:rsidR="007A53F9">
        <w:rPr>
          <w:rFonts w:asciiTheme="minorHAnsi" w:hAnsiTheme="minorHAnsi" w:cstheme="minorHAnsi"/>
        </w:rPr>
        <w:t xml:space="preserve"> of California, Los Angeles, Women’s Studies</w:t>
      </w:r>
      <w:r w:rsidR="007A53F9">
        <w:rPr>
          <w:rFonts w:asciiTheme="minorHAnsi" w:hAnsiTheme="minorHAnsi" w:cstheme="minorHAnsi"/>
        </w:rPr>
        <w:tab/>
        <w:t xml:space="preserve"> 2009</w:t>
      </w:r>
    </w:p>
    <w:p w14:paraId="3BE0C1F7" w14:textId="77777777" w:rsidR="007A53F9" w:rsidRDefault="007A53F9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Minored in Labor and Workplace Studies</w:t>
      </w:r>
    </w:p>
    <w:p w14:paraId="387DE9B6" w14:textId="77777777" w:rsidR="007A53F9" w:rsidRDefault="007A53F9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</w:rPr>
      </w:pPr>
    </w:p>
    <w:p w14:paraId="517BC1CF" w14:textId="298834C5" w:rsidR="00A90527" w:rsidRPr="003B19FB" w:rsidRDefault="007A53F9" w:rsidP="00592BEB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AA</w:t>
      </w:r>
      <w:r>
        <w:rPr>
          <w:rFonts w:asciiTheme="minorHAnsi" w:hAnsiTheme="minorHAnsi" w:cstheme="minorHAnsi"/>
        </w:rPr>
        <w:tab/>
        <w:t>Fullerton College, Liberal Arts</w:t>
      </w:r>
      <w:r w:rsidR="00C566B9">
        <w:rPr>
          <w:rFonts w:asciiTheme="minorHAnsi" w:hAnsiTheme="minorHAnsi" w:cstheme="minorHAnsi"/>
        </w:rPr>
        <w:tab/>
        <w:t xml:space="preserve"> 2007</w:t>
      </w:r>
    </w:p>
    <w:p w14:paraId="13C7021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190822C" w14:textId="77777777" w:rsidR="00EA0EC5" w:rsidRPr="003B19FB" w:rsidRDefault="00EA0EC5" w:rsidP="00EA0EC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0FDE9725" w14:textId="77777777" w:rsidR="00EA0EC5" w:rsidRPr="003B19FB" w:rsidRDefault="00EA0EC5" w:rsidP="00EA0EC5">
      <w:pPr>
        <w:rPr>
          <w:rFonts w:asciiTheme="minorHAnsi" w:hAnsiTheme="minorHAnsi" w:cstheme="minorHAnsi"/>
        </w:rPr>
      </w:pPr>
    </w:p>
    <w:p w14:paraId="69593304" w14:textId="35642D69" w:rsidR="00EA0EC5" w:rsidRPr="003B19FB" w:rsidRDefault="00EA0EC5" w:rsidP="00EA0EC5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University</w:t>
      </w:r>
      <w:r>
        <w:rPr>
          <w:rFonts w:asciiTheme="minorHAnsi" w:hAnsiTheme="minorHAnsi" w:cstheme="minorHAnsi"/>
          <w:b/>
        </w:rPr>
        <w:t xml:space="preserve"> of Arizona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Tucson</w:t>
      </w:r>
      <w:r w:rsidRPr="003B19FB">
        <w:rPr>
          <w:rFonts w:asciiTheme="minorHAnsi" w:hAnsiTheme="minorHAnsi" w:cstheme="minorHAnsi"/>
        </w:rPr>
        <w:tab/>
      </w:r>
      <w:r w:rsidR="00A21590">
        <w:rPr>
          <w:rFonts w:asciiTheme="minorHAnsi" w:hAnsiTheme="minorHAnsi" w:cstheme="minorHAnsi"/>
        </w:rPr>
        <w:t>Jan. 2018 - Dec. 2019</w:t>
      </w:r>
    </w:p>
    <w:p w14:paraId="1E0712B9" w14:textId="09807C7D" w:rsidR="00EA0EC5" w:rsidRPr="003B19FB" w:rsidRDefault="00EA0EC5" w:rsidP="00EA0E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Graduate Teaching </w:t>
      </w:r>
      <w:r w:rsidRPr="003B19FB">
        <w:rPr>
          <w:rFonts w:asciiTheme="minorHAnsi" w:hAnsiTheme="minorHAnsi" w:cstheme="minorHAnsi"/>
          <w:b/>
        </w:rPr>
        <w:t>Associate</w:t>
      </w:r>
      <w:r>
        <w:rPr>
          <w:rFonts w:asciiTheme="minorHAnsi" w:hAnsiTheme="minorHAnsi" w:cstheme="minorHAnsi"/>
          <w:b/>
        </w:rPr>
        <w:t xml:space="preserve"> </w:t>
      </w:r>
      <w:r w:rsidRPr="00EA0EC5">
        <w:rPr>
          <w:rFonts w:asciiTheme="minorHAnsi" w:hAnsiTheme="minorHAnsi" w:cstheme="minorHAnsi"/>
          <w:bCs/>
        </w:rPr>
        <w:t>(Instructor of Record),</w:t>
      </w:r>
      <w:r w:rsidRPr="003B19FB">
        <w:rPr>
          <w:rFonts w:asciiTheme="minorHAnsi" w:hAnsiTheme="minorHAnsi" w:cstheme="minorHAnsi"/>
        </w:rPr>
        <w:t xml:space="preserve"> Department</w:t>
      </w:r>
      <w:r>
        <w:rPr>
          <w:rFonts w:asciiTheme="minorHAnsi" w:hAnsiTheme="minorHAnsi" w:cstheme="minorHAnsi"/>
        </w:rPr>
        <w:t xml:space="preserve"> of Gender &amp; Women’s Studies </w:t>
      </w:r>
    </w:p>
    <w:p w14:paraId="32B8491E" w14:textId="64FE0C3A" w:rsidR="00EA0EC5" w:rsidRPr="00EA0EC5" w:rsidRDefault="00EA0EC5" w:rsidP="00EA0EC5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“GWS 240: Gender in a Transnational World”</w:t>
      </w:r>
      <w:r w:rsidR="00E01191">
        <w:rPr>
          <w:rFonts w:asciiTheme="minorHAnsi" w:hAnsiTheme="minorHAnsi" w:cstheme="minorHAnsi"/>
        </w:rPr>
        <w:t xml:space="preserve"> (Spr. 2018, F 2018, Spr. 2019, F 2019)</w:t>
      </w:r>
    </w:p>
    <w:p w14:paraId="25D3F3F1" w14:textId="3A08587F" w:rsidR="00EA0EC5" w:rsidRDefault="00EA0EC5" w:rsidP="00EA0E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“GWS 487: Feminist Interpretations of Health” </w:t>
      </w:r>
      <w:r w:rsidR="00A21590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Summer</w:t>
      </w:r>
      <w:r w:rsidR="00A21590">
        <w:rPr>
          <w:rFonts w:asciiTheme="minorHAnsi" w:hAnsiTheme="minorHAnsi" w:cstheme="minorHAnsi"/>
          <w:bCs/>
        </w:rPr>
        <w:t xml:space="preserve">s </w:t>
      </w:r>
      <w:r>
        <w:rPr>
          <w:rFonts w:asciiTheme="minorHAnsi" w:hAnsiTheme="minorHAnsi" w:cstheme="minorHAnsi"/>
          <w:bCs/>
        </w:rPr>
        <w:t>2017</w:t>
      </w:r>
      <w:r w:rsidR="00A21590">
        <w:rPr>
          <w:rFonts w:asciiTheme="minorHAnsi" w:hAnsiTheme="minorHAnsi" w:cstheme="minorHAnsi"/>
          <w:bCs/>
        </w:rPr>
        <w:t xml:space="preserve">, 2018, </w:t>
      </w:r>
      <w:r>
        <w:rPr>
          <w:rFonts w:asciiTheme="minorHAnsi" w:hAnsiTheme="minorHAnsi" w:cstheme="minorHAnsi"/>
          <w:bCs/>
        </w:rPr>
        <w:t>2020</w:t>
      </w:r>
      <w:r w:rsidR="00A21590">
        <w:rPr>
          <w:rFonts w:asciiTheme="minorHAnsi" w:hAnsiTheme="minorHAnsi" w:cstheme="minorHAnsi"/>
          <w:bCs/>
        </w:rPr>
        <w:t>)</w:t>
      </w:r>
    </w:p>
    <w:p w14:paraId="36360F7E" w14:textId="4ED590F6" w:rsidR="00EA0EC5" w:rsidRDefault="00EA0EC5" w:rsidP="00EA0E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“GWS 150 B2: Sex, Health, and AIDS” </w:t>
      </w:r>
      <w:r w:rsidR="00A21590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Summer 2019</w:t>
      </w:r>
      <w:r w:rsidR="00A21590">
        <w:rPr>
          <w:rFonts w:asciiTheme="minorHAnsi" w:hAnsiTheme="minorHAnsi" w:cstheme="minorHAnsi"/>
          <w:bCs/>
        </w:rPr>
        <w:t>)</w:t>
      </w:r>
    </w:p>
    <w:p w14:paraId="4687EEFC" w14:textId="77777777" w:rsidR="00EA0EC5" w:rsidRPr="00EA0EC5" w:rsidRDefault="00EA0EC5" w:rsidP="00EA0EC5">
      <w:pPr>
        <w:pStyle w:val="ListParagraph"/>
        <w:rPr>
          <w:rFonts w:asciiTheme="minorHAnsi" w:hAnsiTheme="minorHAnsi" w:cstheme="minorHAnsi"/>
          <w:bCs/>
        </w:rPr>
      </w:pPr>
    </w:p>
    <w:p w14:paraId="52FD17AF" w14:textId="33367371" w:rsidR="00EA0EC5" w:rsidRPr="003B19FB" w:rsidRDefault="00EA0EC5" w:rsidP="00EA0EC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Arizona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Tucson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</w:t>
      </w:r>
      <w:r w:rsidR="00B32D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201</w:t>
      </w:r>
      <w:r w:rsidR="00B32D4C">
        <w:rPr>
          <w:rFonts w:asciiTheme="minorHAnsi" w:hAnsiTheme="minorHAnsi" w:cstheme="minorHAnsi"/>
        </w:rPr>
        <w:t xml:space="preserve">5 – </w:t>
      </w:r>
      <w:r>
        <w:rPr>
          <w:rFonts w:asciiTheme="minorHAnsi" w:hAnsiTheme="minorHAnsi" w:cstheme="minorHAnsi"/>
        </w:rPr>
        <w:t>May</w:t>
      </w:r>
      <w:r w:rsidR="00B32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0A17C4">
        <w:rPr>
          <w:rFonts w:asciiTheme="minorHAnsi" w:hAnsiTheme="minorHAnsi" w:cstheme="minorHAnsi"/>
        </w:rPr>
        <w:t>2</w:t>
      </w:r>
    </w:p>
    <w:p w14:paraId="52827648" w14:textId="77777777" w:rsidR="00EA0EC5" w:rsidRPr="003B19FB" w:rsidRDefault="00EA0EC5" w:rsidP="00EA0EC5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Teaching Assistant</w:t>
      </w:r>
      <w:r w:rsidRPr="003B19FB">
        <w:rPr>
          <w:rFonts w:asciiTheme="minorHAnsi" w:hAnsiTheme="minorHAnsi" w:cstheme="minorHAnsi"/>
        </w:rPr>
        <w:t>, Department</w:t>
      </w:r>
      <w:r>
        <w:rPr>
          <w:rFonts w:asciiTheme="minorHAnsi" w:hAnsiTheme="minorHAnsi" w:cstheme="minorHAnsi"/>
        </w:rPr>
        <w:t xml:space="preserve"> of </w:t>
      </w:r>
      <w:proofErr w:type="gramStart"/>
      <w:r>
        <w:rPr>
          <w:rFonts w:asciiTheme="minorHAnsi" w:hAnsiTheme="minorHAnsi" w:cstheme="minorHAnsi"/>
        </w:rPr>
        <w:t>Gender</w:t>
      </w:r>
      <w:proofErr w:type="gramEnd"/>
      <w:r>
        <w:rPr>
          <w:rFonts w:asciiTheme="minorHAnsi" w:hAnsiTheme="minorHAnsi" w:cstheme="minorHAnsi"/>
        </w:rPr>
        <w:t xml:space="preserve"> and Women’s Studies</w:t>
      </w:r>
    </w:p>
    <w:p w14:paraId="72007C99" w14:textId="2F3DDA3A" w:rsidR="00EA0EC5" w:rsidRDefault="00EA0EC5" w:rsidP="00EA0EC5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“GWS 150 B2: Sex, Health, and AIDS” </w:t>
      </w:r>
      <w:r w:rsidR="00B32D4C">
        <w:rPr>
          <w:rFonts w:asciiTheme="minorHAnsi" w:hAnsiTheme="minorHAnsi" w:cstheme="minorHAnsi"/>
        </w:rPr>
        <w:tab/>
      </w:r>
      <w:r w:rsidR="00B32D4C">
        <w:rPr>
          <w:rFonts w:asciiTheme="minorHAnsi" w:hAnsiTheme="minorHAnsi" w:cstheme="minorHAnsi"/>
        </w:rPr>
        <w:tab/>
      </w:r>
    </w:p>
    <w:p w14:paraId="17B8EE9F" w14:textId="71B2AE20" w:rsidR="00EA0EC5" w:rsidRDefault="00EA0EC5" w:rsidP="00EA0EC5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“GWS 160 C1: Society and Technology” </w:t>
      </w:r>
      <w:r w:rsidR="00B32D4C">
        <w:rPr>
          <w:rFonts w:asciiTheme="minorHAnsi" w:hAnsiTheme="minorHAnsi" w:cstheme="minorHAnsi"/>
        </w:rPr>
        <w:tab/>
      </w:r>
      <w:r w:rsidR="00B32D4C">
        <w:rPr>
          <w:rFonts w:asciiTheme="minorHAnsi" w:hAnsiTheme="minorHAnsi" w:cstheme="minorHAnsi"/>
        </w:rPr>
        <w:tab/>
      </w:r>
    </w:p>
    <w:p w14:paraId="2CA7191D" w14:textId="2DFDC3FE" w:rsidR="00EA0EC5" w:rsidRDefault="00EA0EC5" w:rsidP="00EA0EC5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“GWS 150 B1: Gender and Contemporary Society</w:t>
      </w:r>
      <w:r w:rsidR="00B32D4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</w:p>
    <w:p w14:paraId="217B2EBA" w14:textId="44AB5D69" w:rsidR="00EA0EC5" w:rsidRDefault="00EA0EC5" w:rsidP="00EA0EC5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“GWS 200: Women and Western Culture” </w:t>
      </w:r>
      <w:r w:rsidR="00B32D4C">
        <w:rPr>
          <w:rFonts w:asciiTheme="minorHAnsi" w:hAnsiTheme="minorHAnsi" w:cstheme="minorHAnsi"/>
        </w:rPr>
        <w:tab/>
      </w:r>
      <w:r w:rsidR="00B32D4C">
        <w:rPr>
          <w:rFonts w:asciiTheme="minorHAnsi" w:hAnsiTheme="minorHAnsi" w:cstheme="minorHAnsi"/>
        </w:rPr>
        <w:tab/>
      </w:r>
    </w:p>
    <w:p w14:paraId="0DBC4A19" w14:textId="77777777" w:rsidR="00EA0EC5" w:rsidRPr="00636D2A" w:rsidRDefault="00EA0EC5" w:rsidP="00EA0EC5">
      <w:pPr>
        <w:ind w:left="720"/>
        <w:rPr>
          <w:rFonts w:asciiTheme="minorHAnsi" w:hAnsiTheme="minorHAnsi" w:cstheme="minorHAnsi"/>
        </w:rPr>
      </w:pPr>
    </w:p>
    <w:p w14:paraId="0B736139" w14:textId="76A208CC" w:rsidR="00EA0EC5" w:rsidRPr="003B19FB" w:rsidRDefault="00EA0EC5" w:rsidP="00EA0EC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Compton College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Compton</w:t>
      </w:r>
      <w:r w:rsidRPr="003B19FB">
        <w:rPr>
          <w:rFonts w:asciiTheme="minorHAnsi" w:hAnsiTheme="minorHAnsi" w:cstheme="minorHAnsi"/>
        </w:rPr>
        <w:tab/>
      </w:r>
      <w:r w:rsidR="00A21590">
        <w:rPr>
          <w:rFonts w:asciiTheme="minorHAnsi" w:hAnsiTheme="minorHAnsi" w:cstheme="minorHAnsi"/>
        </w:rPr>
        <w:t>Jan. – Aug.</w:t>
      </w:r>
      <w:r w:rsidR="00A21590" w:rsidRPr="003B19FB">
        <w:rPr>
          <w:rFonts w:asciiTheme="minorHAnsi" w:hAnsiTheme="minorHAnsi" w:cstheme="minorHAnsi"/>
        </w:rPr>
        <w:t xml:space="preserve"> 20</w:t>
      </w:r>
      <w:r w:rsidR="00A21590">
        <w:rPr>
          <w:rFonts w:asciiTheme="minorHAnsi" w:hAnsiTheme="minorHAnsi" w:cstheme="minorHAnsi"/>
        </w:rPr>
        <w:t>14.</w:t>
      </w:r>
    </w:p>
    <w:p w14:paraId="64658DC3" w14:textId="77777777" w:rsidR="00EA0EC5" w:rsidRPr="003B19FB" w:rsidRDefault="00EA0EC5" w:rsidP="00EA0E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 Instructor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Social Science </w:t>
      </w:r>
      <w:r w:rsidRPr="003B19FB">
        <w:rPr>
          <w:rFonts w:asciiTheme="minorHAnsi" w:hAnsiTheme="minorHAnsi" w:cstheme="minorHAnsi"/>
        </w:rPr>
        <w:t>Department</w:t>
      </w:r>
    </w:p>
    <w:p w14:paraId="26FC6BAD" w14:textId="44CFE571" w:rsidR="00EA0EC5" w:rsidRDefault="00EA0EC5" w:rsidP="00EA0EC5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Taught “Introduction to Women’s Studies” </w:t>
      </w:r>
      <w:r w:rsidR="00B32D4C">
        <w:rPr>
          <w:rFonts w:asciiTheme="minorHAnsi" w:hAnsiTheme="minorHAnsi" w:cstheme="minorHAnsi"/>
        </w:rPr>
        <w:tab/>
      </w:r>
      <w:r w:rsidR="00B32D4C">
        <w:rPr>
          <w:rFonts w:asciiTheme="minorHAnsi" w:hAnsiTheme="minorHAnsi" w:cstheme="minorHAnsi"/>
        </w:rPr>
        <w:tab/>
      </w:r>
      <w:r w:rsidR="00B32D4C">
        <w:rPr>
          <w:rFonts w:asciiTheme="minorHAnsi" w:hAnsiTheme="minorHAnsi" w:cstheme="minorHAnsi"/>
        </w:rPr>
        <w:tab/>
        <w:t xml:space="preserve"> </w:t>
      </w:r>
    </w:p>
    <w:p w14:paraId="3CBB8CA9" w14:textId="77777777" w:rsidR="00EA0EC5" w:rsidRPr="003B19FB" w:rsidRDefault="00EA0EC5" w:rsidP="00EA0EC5">
      <w:pPr>
        <w:rPr>
          <w:rFonts w:asciiTheme="minorHAnsi" w:hAnsiTheme="minorHAnsi" w:cstheme="minorHAnsi"/>
        </w:rPr>
      </w:pPr>
    </w:p>
    <w:p w14:paraId="02100DCF" w14:textId="741672F1" w:rsidR="00EA0EC5" w:rsidRPr="003B19FB" w:rsidRDefault="00EA0EC5" w:rsidP="00EA0EC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San Francisco State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San Francisco</w:t>
      </w:r>
      <w:r w:rsidRPr="003B19FB">
        <w:rPr>
          <w:rFonts w:asciiTheme="minorHAnsi" w:hAnsiTheme="minorHAnsi" w:cstheme="minorHAnsi"/>
        </w:rPr>
        <w:tab/>
      </w:r>
      <w:r w:rsidR="00A21590">
        <w:t>Jan. – Dec. 2011</w:t>
      </w:r>
    </w:p>
    <w:p w14:paraId="3CEE6C95" w14:textId="77777777" w:rsidR="00EA0EC5" w:rsidRPr="003B19FB" w:rsidRDefault="00EA0EC5" w:rsidP="00EA0E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Graduate </w:t>
      </w:r>
      <w:r w:rsidRPr="003B19FB">
        <w:rPr>
          <w:rFonts w:asciiTheme="minorHAnsi" w:hAnsiTheme="minorHAnsi" w:cstheme="minorHAnsi"/>
          <w:b/>
        </w:rPr>
        <w:t>Assistant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Women and Gender Studies </w:t>
      </w:r>
      <w:r w:rsidRPr="003B19FB">
        <w:rPr>
          <w:rFonts w:asciiTheme="minorHAnsi" w:hAnsiTheme="minorHAnsi" w:cstheme="minorHAnsi"/>
        </w:rPr>
        <w:t>Department</w:t>
      </w:r>
      <w:r>
        <w:rPr>
          <w:rFonts w:asciiTheme="minorHAnsi" w:hAnsiTheme="minorHAnsi" w:cstheme="minorHAnsi"/>
        </w:rPr>
        <w:t xml:space="preserve"> </w:t>
      </w:r>
    </w:p>
    <w:p w14:paraId="21C85451" w14:textId="3DEA6893" w:rsidR="00EA0EC5" w:rsidRDefault="00EA0EC5" w:rsidP="00EA0EC5">
      <w:pPr>
        <w:pStyle w:val="ListParagraph"/>
        <w:numPr>
          <w:ilvl w:val="0"/>
          <w:numId w:val="8"/>
        </w:numPr>
      </w:pPr>
      <w:r>
        <w:t xml:space="preserve">“WGS 200: Introduction to Women and Gender Studies” </w:t>
      </w:r>
    </w:p>
    <w:p w14:paraId="1D577D25" w14:textId="1A4F3C3F" w:rsidR="00EA0EC5" w:rsidRPr="006D22C0" w:rsidRDefault="00EA0EC5" w:rsidP="00EA0EC5">
      <w:pPr>
        <w:pStyle w:val="ListParagraph"/>
        <w:numPr>
          <w:ilvl w:val="0"/>
          <w:numId w:val="8"/>
        </w:numPr>
      </w:pPr>
      <w:r>
        <w:t>“WGS 160: Women, Politics, and Citizenship”</w:t>
      </w:r>
      <w:r w:rsidR="00B32D4C">
        <w:tab/>
      </w:r>
      <w:r w:rsidR="00B32D4C">
        <w:tab/>
        <w:t xml:space="preserve"> </w:t>
      </w:r>
    </w:p>
    <w:p w14:paraId="3F4C8385" w14:textId="77777777" w:rsidR="00C566B9" w:rsidRPr="003B19FB" w:rsidRDefault="00C566B9" w:rsidP="00A90527">
      <w:pPr>
        <w:rPr>
          <w:rFonts w:asciiTheme="minorHAnsi" w:hAnsiTheme="minorHAnsi" w:cstheme="minorHAnsi"/>
        </w:rPr>
      </w:pPr>
    </w:p>
    <w:p w14:paraId="164451FA" w14:textId="4B037901" w:rsidR="00EA0EC5" w:rsidRDefault="00EA0EC5" w:rsidP="005102B5">
      <w:pPr>
        <w:pStyle w:val="Heading1"/>
        <w:rPr>
          <w:rFonts w:asciiTheme="minorHAnsi" w:hAnsiTheme="minorHAnsi" w:cstheme="minorHAnsi"/>
        </w:rPr>
      </w:pPr>
    </w:p>
    <w:p w14:paraId="4656A57C" w14:textId="543B695C" w:rsidR="00A21590" w:rsidRPr="003B19FB" w:rsidRDefault="00A21590" w:rsidP="00A21590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Research </w:t>
      </w:r>
      <w:r>
        <w:rPr>
          <w:rFonts w:asciiTheme="minorHAnsi" w:hAnsiTheme="minorHAnsi" w:cstheme="minorHAnsi"/>
        </w:rPr>
        <w:t>Interests</w:t>
      </w:r>
    </w:p>
    <w:p w14:paraId="05176835" w14:textId="77777777" w:rsidR="00A21590" w:rsidRPr="003B19FB" w:rsidRDefault="00A21590" w:rsidP="00A21590">
      <w:pPr>
        <w:rPr>
          <w:rFonts w:asciiTheme="minorHAnsi" w:hAnsiTheme="minorHAnsi" w:cstheme="minorHAnsi"/>
        </w:rPr>
      </w:pPr>
    </w:p>
    <w:p w14:paraId="5C6D5A3A" w14:textId="094BC862" w:rsidR="00883E9B" w:rsidRDefault="00827379" w:rsidP="00A2159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Gender &amp; Women Studies </w:t>
      </w:r>
      <w:r w:rsidR="00883E9B">
        <w:rPr>
          <w:rFonts w:asciiTheme="minorHAnsi" w:hAnsiTheme="minorHAnsi" w:cstheme="minorHAnsi"/>
        </w:rPr>
        <w:tab/>
      </w:r>
      <w:r w:rsidR="00F70F5B">
        <w:rPr>
          <w:rFonts w:asciiTheme="minorHAnsi" w:hAnsiTheme="minorHAnsi" w:cstheme="minorHAnsi"/>
        </w:rPr>
        <w:t>Queer Studies</w:t>
      </w:r>
      <w:r w:rsidR="00851006">
        <w:rPr>
          <w:rFonts w:asciiTheme="minorHAnsi" w:hAnsiTheme="minorHAnsi" w:cstheme="minorHAnsi"/>
        </w:rPr>
        <w:tab/>
      </w:r>
      <w:r w:rsidR="00F70F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Chicana/o Latina/o Studies</w:t>
      </w:r>
      <w:r w:rsidR="00883E9B">
        <w:rPr>
          <w:rFonts w:asciiTheme="minorHAnsi" w:hAnsiTheme="minorHAnsi" w:cstheme="minorHAnsi"/>
        </w:rPr>
        <w:t xml:space="preserve">       </w:t>
      </w:r>
    </w:p>
    <w:p w14:paraId="557D6348" w14:textId="4C6E9F91" w:rsidR="00A21590" w:rsidRDefault="00883E9B" w:rsidP="00883E9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Prison</w:t>
      </w:r>
      <w:r w:rsidR="00A21590">
        <w:rPr>
          <w:rFonts w:asciiTheme="minorHAnsi" w:hAnsiTheme="minorHAnsi" w:cstheme="minorHAnsi"/>
        </w:rPr>
        <w:t xml:space="preserve"> Studies</w:t>
      </w:r>
      <w:r w:rsidR="00A21590">
        <w:rPr>
          <w:rFonts w:asciiTheme="minorHAnsi" w:hAnsiTheme="minorHAnsi" w:cstheme="minorHAnsi"/>
        </w:rPr>
        <w:tab/>
      </w:r>
      <w:r w:rsidR="00827379">
        <w:rPr>
          <w:rFonts w:asciiTheme="minorHAnsi" w:hAnsiTheme="minorHAnsi" w:cstheme="minorHAnsi"/>
        </w:rPr>
        <w:t>Migration Studies</w:t>
      </w:r>
      <w:r w:rsidR="00365D70">
        <w:rPr>
          <w:rFonts w:asciiTheme="minorHAnsi" w:hAnsiTheme="minorHAnsi" w:cstheme="minorHAnsi"/>
        </w:rPr>
        <w:t xml:space="preserve"> </w:t>
      </w:r>
      <w:r w:rsidR="00851006">
        <w:rPr>
          <w:rFonts w:asciiTheme="minorHAnsi" w:hAnsiTheme="minorHAnsi" w:cstheme="minorHAnsi"/>
        </w:rPr>
        <w:tab/>
      </w:r>
      <w:r w:rsidR="00827379">
        <w:rPr>
          <w:rFonts w:asciiTheme="minorHAnsi" w:hAnsiTheme="minorHAnsi" w:cstheme="minorHAnsi"/>
        </w:rPr>
        <w:tab/>
      </w:r>
      <w:r w:rsidR="00B339B5">
        <w:rPr>
          <w:rFonts w:asciiTheme="minorHAnsi" w:hAnsiTheme="minorHAnsi" w:cstheme="minorHAnsi"/>
        </w:rPr>
        <w:t>Visual Studies</w:t>
      </w:r>
    </w:p>
    <w:p w14:paraId="66750D7F" w14:textId="77777777" w:rsidR="00A21590" w:rsidRDefault="00A21590" w:rsidP="005102B5">
      <w:pPr>
        <w:pStyle w:val="Heading1"/>
        <w:rPr>
          <w:rFonts w:asciiTheme="minorHAnsi" w:hAnsiTheme="minorHAnsi" w:cstheme="minorHAnsi"/>
        </w:rPr>
      </w:pPr>
    </w:p>
    <w:p w14:paraId="320611DC" w14:textId="77777777" w:rsidR="00F93ACE" w:rsidRPr="003B19FB" w:rsidRDefault="00F93ACE" w:rsidP="00F93AC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2DE7F6BF" w14:textId="77777777" w:rsidR="00F93ACE" w:rsidRPr="003B19FB" w:rsidRDefault="00F93ACE" w:rsidP="00F93ACE">
      <w:pPr>
        <w:rPr>
          <w:rFonts w:asciiTheme="minorHAnsi" w:hAnsiTheme="minorHAnsi" w:cstheme="minorHAnsi"/>
        </w:rPr>
      </w:pPr>
    </w:p>
    <w:p w14:paraId="36F1BE5A" w14:textId="77777777" w:rsidR="00F93ACE" w:rsidRPr="003B19FB" w:rsidRDefault="00F93ACE" w:rsidP="00F93ACE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Southwestern Institute of Research on Women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Tucson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14</w:t>
      </w:r>
      <w:r w:rsidRPr="003B19FB">
        <w:rPr>
          <w:rFonts w:asciiTheme="minorHAnsi" w:hAnsiTheme="minorHAnsi" w:cstheme="minorHAnsi"/>
        </w:rPr>
        <w:t xml:space="preserve"> to 20</w:t>
      </w:r>
      <w:r>
        <w:rPr>
          <w:rFonts w:asciiTheme="minorHAnsi" w:hAnsiTheme="minorHAnsi" w:cstheme="minorHAnsi"/>
        </w:rPr>
        <w:t>15</w:t>
      </w:r>
    </w:p>
    <w:p w14:paraId="732048AD" w14:textId="77777777" w:rsidR="00F93ACE" w:rsidRPr="003B19FB" w:rsidRDefault="00F93ACE" w:rsidP="00F93A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Research Assistant</w:t>
      </w:r>
      <w:r w:rsidRPr="003B19FB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MujerSana</w:t>
      </w:r>
      <w:proofErr w:type="spellEnd"/>
    </w:p>
    <w:p w14:paraId="389107B7" w14:textId="77777777" w:rsidR="00F93ACE" w:rsidRDefault="00F93ACE" w:rsidP="00F93AC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Transcribing, translating, and formatting interviews for the Immigrant Mothers project. </w:t>
      </w:r>
    </w:p>
    <w:p w14:paraId="2508EC6A" w14:textId="77777777" w:rsidR="00F93ACE" w:rsidRDefault="00F93ACE" w:rsidP="005102B5">
      <w:pPr>
        <w:pStyle w:val="Heading1"/>
        <w:rPr>
          <w:rFonts w:asciiTheme="minorHAnsi" w:hAnsiTheme="minorHAnsi" w:cstheme="minorHAnsi"/>
        </w:rPr>
      </w:pPr>
    </w:p>
    <w:p w14:paraId="755E532A" w14:textId="2EE1BC7E" w:rsidR="005102B5" w:rsidRPr="003B19FB" w:rsidRDefault="005102B5" w:rsidP="005102B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19A7F6AF" w14:textId="77777777" w:rsidR="005102B5" w:rsidRPr="003B19FB" w:rsidRDefault="005102B5" w:rsidP="005102B5">
      <w:pPr>
        <w:rPr>
          <w:rFonts w:asciiTheme="minorHAnsi" w:hAnsiTheme="minorHAnsi" w:cstheme="minorHAnsi"/>
        </w:rPr>
      </w:pPr>
    </w:p>
    <w:p w14:paraId="56B3C4FD" w14:textId="63F38C2C" w:rsidR="00A77D8A" w:rsidRDefault="00EA0EC5" w:rsidP="00A77D8A">
      <w:pPr>
        <w:spacing w:line="276" w:lineRule="auto"/>
      </w:pPr>
      <w:r w:rsidRPr="00EA0EC5">
        <w:rPr>
          <w:b/>
          <w:bCs/>
        </w:rPr>
        <w:t>Negrete-Lopez, Gloria</w:t>
      </w:r>
      <w:r>
        <w:t xml:space="preserve"> “Ima Make it Look Fly!”: Abolitionist Feminist Aesthetic Coding in Fashion and Adornment”</w:t>
      </w:r>
      <w:r w:rsidR="00A77D8A">
        <w:t xml:space="preserve"> in Abolition Feminisms Vol. 1 Organizing, Survival, and Transformative Practice, edited by Alisa </w:t>
      </w:r>
      <w:proofErr w:type="spellStart"/>
      <w:r w:rsidR="00A77D8A">
        <w:t>Bierria</w:t>
      </w:r>
      <w:proofErr w:type="spellEnd"/>
      <w:r w:rsidR="00A77D8A">
        <w:t xml:space="preserve">, </w:t>
      </w:r>
      <w:proofErr w:type="spellStart"/>
      <w:r w:rsidR="00A77D8A">
        <w:t>Jakeya</w:t>
      </w:r>
      <w:proofErr w:type="spellEnd"/>
      <w:r w:rsidR="00A77D8A">
        <w:t xml:space="preserve"> Caruthers, and Brooke </w:t>
      </w:r>
      <w:proofErr w:type="spellStart"/>
      <w:r w:rsidR="00A77D8A">
        <w:t>Lober</w:t>
      </w:r>
      <w:proofErr w:type="spellEnd"/>
      <w:r w:rsidR="00A77D8A">
        <w:t>. Haymarket Press, 2022.</w:t>
      </w:r>
    </w:p>
    <w:p w14:paraId="3B48CF20" w14:textId="77777777" w:rsidR="00EA0EC5" w:rsidRDefault="00EA0EC5" w:rsidP="005102B5">
      <w:pPr>
        <w:spacing w:line="276" w:lineRule="auto"/>
        <w:ind w:firstLine="720"/>
        <w:rPr>
          <w:b/>
          <w:bCs/>
          <w:highlight w:val="white"/>
        </w:rPr>
      </w:pPr>
    </w:p>
    <w:p w14:paraId="5BAF4F18" w14:textId="3357684B" w:rsidR="005102B5" w:rsidRDefault="005102B5" w:rsidP="00A77D8A">
      <w:pPr>
        <w:spacing w:line="276" w:lineRule="auto"/>
        <w:rPr>
          <w:highlight w:val="white"/>
        </w:rPr>
      </w:pPr>
      <w:r w:rsidRPr="00EA0EC5">
        <w:rPr>
          <w:b/>
          <w:bCs/>
          <w:highlight w:val="white"/>
        </w:rPr>
        <w:t>Negrete-Lopez</w:t>
      </w:r>
      <w:r w:rsidRPr="00EA0EC5">
        <w:rPr>
          <w:b/>
          <w:bCs/>
          <w:i/>
          <w:highlight w:val="white"/>
        </w:rPr>
        <w:t xml:space="preserve">, </w:t>
      </w:r>
      <w:r w:rsidRPr="00EA0EC5">
        <w:rPr>
          <w:b/>
          <w:bCs/>
          <w:highlight w:val="white"/>
        </w:rPr>
        <w:t>Gloria</w:t>
      </w:r>
      <w:r>
        <w:rPr>
          <w:highlight w:val="white"/>
        </w:rPr>
        <w:t>, Lisa Starlight-Palacios, and Alejandra I. Ramirez. Chapter:</w:t>
      </w:r>
    </w:p>
    <w:p w14:paraId="6F7A3C69" w14:textId="5314DF75" w:rsidR="005102B5" w:rsidRDefault="005102B5" w:rsidP="00A77D8A">
      <w:pPr>
        <w:rPr>
          <w:rFonts w:asciiTheme="minorHAnsi" w:hAnsiTheme="minorHAnsi" w:cstheme="minorHAnsi"/>
        </w:rPr>
      </w:pPr>
      <w:r>
        <w:t xml:space="preserve">“Smile Now, Cry Later:  Navigating Structures of Inequality in Academia through Resistance, Resilience, and Humor in Our Women of Color Writing Group.” </w:t>
      </w:r>
      <w:r>
        <w:rPr>
          <w:i/>
          <w:highlight w:val="white"/>
        </w:rPr>
        <w:t>Amplified Voices, Intersecting Identities: First-Generation PhDs Navigating Institutional Power</w:t>
      </w:r>
      <w:r>
        <w:rPr>
          <w:highlight w:val="white"/>
        </w:rPr>
        <w:t xml:space="preserve">, edited by Jane Van Galen and Jaye Sablan, </w:t>
      </w:r>
      <w:proofErr w:type="spellStart"/>
      <w:r>
        <w:rPr>
          <w:color w:val="2B2B2B"/>
          <w:highlight w:val="white"/>
        </w:rPr>
        <w:t>Koninklijke</w:t>
      </w:r>
      <w:proofErr w:type="spellEnd"/>
      <w:r>
        <w:rPr>
          <w:color w:val="2B2B2B"/>
          <w:highlight w:val="white"/>
        </w:rPr>
        <w:t xml:space="preserve"> Brill NV</w:t>
      </w:r>
      <w:r>
        <w:t xml:space="preserve">, </w:t>
      </w:r>
      <w:r>
        <w:rPr>
          <w:highlight w:val="white"/>
        </w:rPr>
        <w:t>2020</w:t>
      </w:r>
      <w:r w:rsidR="00E01191">
        <w:t>, p</w:t>
      </w:r>
      <w:r w:rsidR="00F2504D">
        <w:t>p 82-88</w:t>
      </w:r>
      <w:r w:rsidR="00E01191">
        <w:t>.</w:t>
      </w:r>
    </w:p>
    <w:p w14:paraId="3F6C692D" w14:textId="77777777" w:rsidR="005102B5" w:rsidRDefault="00216998" w:rsidP="005102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52073F0" w14:textId="643EABC5" w:rsidR="00A90527" w:rsidRPr="00F93ACE" w:rsidRDefault="00216998" w:rsidP="00A77D8A">
      <w:r w:rsidRPr="00EA0EC5">
        <w:rPr>
          <w:rFonts w:asciiTheme="minorHAnsi" w:hAnsiTheme="minorHAnsi" w:cstheme="minorHAnsi"/>
          <w:b/>
          <w:bCs/>
        </w:rPr>
        <w:t>Negrete-Lopez, Gloria</w:t>
      </w:r>
      <w:r>
        <w:rPr>
          <w:rFonts w:asciiTheme="minorHAnsi" w:hAnsiTheme="minorHAnsi" w:cstheme="minorHAnsi"/>
        </w:rPr>
        <w:t xml:space="preserve">. </w:t>
      </w:r>
      <w:r w:rsidR="00A1358D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Poetic Embodiments</w:t>
      </w:r>
      <w:r w:rsidR="00CB0B9B">
        <w:rPr>
          <w:rFonts w:asciiTheme="minorHAnsi" w:hAnsiTheme="minorHAnsi" w:cstheme="minorHAnsi"/>
        </w:rPr>
        <w:t xml:space="preserve"> of Black and Latinx Women and Girls</w:t>
      </w:r>
      <w:r>
        <w:rPr>
          <w:rFonts w:asciiTheme="minorHAnsi" w:hAnsiTheme="minorHAnsi" w:cstheme="minorHAnsi"/>
        </w:rPr>
        <w:t xml:space="preserve"> A </w:t>
      </w:r>
      <w:r w:rsidR="00F2504D">
        <w:rPr>
          <w:rFonts w:asciiTheme="minorHAnsi" w:hAnsiTheme="minorHAnsi" w:cstheme="minorHAnsi"/>
        </w:rPr>
        <w:t xml:space="preserve">Book </w:t>
      </w:r>
      <w:r>
        <w:rPr>
          <w:rFonts w:asciiTheme="minorHAnsi" w:hAnsiTheme="minorHAnsi" w:cstheme="minorHAnsi"/>
        </w:rPr>
        <w:t xml:space="preserve">Review of </w:t>
      </w:r>
      <w:r w:rsidRPr="00CB0B9B">
        <w:rPr>
          <w:i/>
          <w:iCs/>
        </w:rPr>
        <w:t>Aesthetics of Excess: The Art and Politics of Black and Latina Embodiment</w:t>
      </w:r>
      <w:r w:rsidR="00CB0B9B">
        <w:t>.</w:t>
      </w:r>
      <w:r w:rsidR="00A1358D">
        <w:t>”</w:t>
      </w:r>
      <w:r w:rsidR="00CB0B9B">
        <w:t xml:space="preserve"> </w:t>
      </w:r>
      <w:r w:rsidR="00EA0EC5" w:rsidRPr="00EA0EC5">
        <w:rPr>
          <w:i/>
          <w:iCs/>
        </w:rPr>
        <w:t xml:space="preserve">Journal of </w:t>
      </w:r>
      <w:r w:rsidRPr="00EA0EC5">
        <w:rPr>
          <w:i/>
          <w:iCs/>
        </w:rPr>
        <w:t>Chicana/Latina Studies</w:t>
      </w:r>
      <w:r>
        <w:t xml:space="preserve"> 2021</w:t>
      </w:r>
      <w:r w:rsidR="00EA0EC5">
        <w:t>.</w:t>
      </w:r>
      <w:r w:rsidR="0026184F">
        <w:t xml:space="preserve"> </w:t>
      </w:r>
    </w:p>
    <w:p w14:paraId="79483B7C" w14:textId="77777777" w:rsidR="00D32DB2" w:rsidRDefault="00D32DB2" w:rsidP="00251FA2">
      <w:pPr>
        <w:pStyle w:val="Heading1"/>
        <w:rPr>
          <w:rFonts w:asciiTheme="minorHAnsi" w:hAnsiTheme="minorHAnsi" w:cstheme="minorHAnsi"/>
        </w:rPr>
      </w:pPr>
    </w:p>
    <w:p w14:paraId="631EF39D" w14:textId="77777777" w:rsidR="00251FA2" w:rsidRPr="003B19FB" w:rsidRDefault="00AA42D3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Positions Held</w:t>
      </w:r>
    </w:p>
    <w:p w14:paraId="303AC70B" w14:textId="77777777" w:rsidR="00961CDE" w:rsidRDefault="00961CDE" w:rsidP="00AA42D3">
      <w:pPr>
        <w:spacing w:line="276" w:lineRule="auto"/>
        <w:rPr>
          <w:b/>
          <w:bCs/>
        </w:rPr>
      </w:pPr>
    </w:p>
    <w:p w14:paraId="570E640A" w14:textId="7FB62C4A" w:rsidR="00C26372" w:rsidRPr="00C26372" w:rsidRDefault="00C26372" w:rsidP="00592BEB">
      <w:r>
        <w:rPr>
          <w:b/>
          <w:bCs/>
        </w:rPr>
        <w:t>Writer and Digital Organizer</w:t>
      </w:r>
      <w:r>
        <w:t>, Tucson</w:t>
      </w:r>
      <w:r>
        <w:tab/>
      </w:r>
      <w:r>
        <w:tab/>
      </w:r>
      <w:r>
        <w:tab/>
      </w:r>
      <w:r>
        <w:tab/>
      </w:r>
      <w:r>
        <w:tab/>
        <w:t xml:space="preserve">    2019 – Present </w:t>
      </w:r>
    </w:p>
    <w:p w14:paraId="1CF5F93B" w14:textId="4D562A0C" w:rsidR="00C26372" w:rsidRPr="00C26372" w:rsidRDefault="00C26372" w:rsidP="00C2637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#KeepAleFree Deportation Defense, Writing and Editing material for documentary tool kit, media kit, and other material needed for the website. </w:t>
      </w:r>
    </w:p>
    <w:p w14:paraId="7D97FC80" w14:textId="77777777" w:rsidR="00C26372" w:rsidRPr="00C26372" w:rsidRDefault="00C26372" w:rsidP="00C26372">
      <w:pPr>
        <w:pStyle w:val="ListParagraph"/>
        <w:rPr>
          <w:b/>
          <w:bCs/>
        </w:rPr>
      </w:pPr>
    </w:p>
    <w:p w14:paraId="3574B9B5" w14:textId="0ACE072D" w:rsidR="00AA42D3" w:rsidRDefault="00AA42D3" w:rsidP="00592BEB">
      <w:r w:rsidRPr="00AA42D3">
        <w:rPr>
          <w:b/>
          <w:bCs/>
        </w:rPr>
        <w:t>Costume Designer</w:t>
      </w:r>
      <w:r>
        <w:t xml:space="preserve">, </w:t>
      </w:r>
      <w:r w:rsidR="00C26372">
        <w:t>Tucson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2B6">
        <w:t xml:space="preserve">      </w:t>
      </w:r>
      <w:r>
        <w:t>October 2019</w:t>
      </w:r>
    </w:p>
    <w:p w14:paraId="5A052F44" w14:textId="3D821B5D" w:rsidR="00AA42D3" w:rsidRDefault="004332B6" w:rsidP="00592BEB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Their Dogs Came </w:t>
      </w:r>
      <w:proofErr w:type="gramStart"/>
      <w:r>
        <w:rPr>
          <w:i/>
          <w:iCs/>
        </w:rPr>
        <w:t>With</w:t>
      </w:r>
      <w:proofErr w:type="gramEnd"/>
      <w:r>
        <w:rPr>
          <w:i/>
          <w:iCs/>
        </w:rPr>
        <w:t xml:space="preserve"> Them</w:t>
      </w:r>
      <w:r>
        <w:t xml:space="preserve">, </w:t>
      </w:r>
      <w:r w:rsidR="00F93ACE">
        <w:t xml:space="preserve">Adapted by Virginia Grise based on a novel by Helena Maria </w:t>
      </w:r>
      <w:proofErr w:type="spellStart"/>
      <w:r w:rsidR="00F93ACE">
        <w:t>Viramontes</w:t>
      </w:r>
      <w:proofErr w:type="spellEnd"/>
      <w:r w:rsidR="00F93ACE">
        <w:t xml:space="preserve">. Dressed characters in the play and provided assistance with stage props. </w:t>
      </w:r>
    </w:p>
    <w:p w14:paraId="13F32DBB" w14:textId="77777777" w:rsidR="004332B6" w:rsidRDefault="004332B6" w:rsidP="00592BEB">
      <w:pPr>
        <w:rPr>
          <w:b/>
          <w:bCs/>
        </w:rPr>
      </w:pPr>
    </w:p>
    <w:p w14:paraId="732E133B" w14:textId="77777777" w:rsidR="004332B6" w:rsidRDefault="00AA42D3" w:rsidP="00592BEB">
      <w:r w:rsidRPr="00AA42D3">
        <w:rPr>
          <w:b/>
          <w:bCs/>
        </w:rPr>
        <w:t>Activities Assistant</w:t>
      </w:r>
      <w:r>
        <w:t xml:space="preserve">, </w:t>
      </w:r>
      <w:r w:rsidR="004332B6">
        <w:t>Fullerton</w:t>
      </w:r>
      <w:r w:rsidR="004332B6">
        <w:tab/>
      </w:r>
      <w:r w:rsidR="004332B6">
        <w:tab/>
      </w:r>
      <w:r w:rsidR="004332B6">
        <w:tab/>
      </w:r>
      <w:r w:rsidR="004332B6">
        <w:tab/>
      </w:r>
      <w:r w:rsidR="004332B6">
        <w:tab/>
        <w:t xml:space="preserve">     May 2007 – July 2014</w:t>
      </w:r>
    </w:p>
    <w:p w14:paraId="49A4B665" w14:textId="1674042A" w:rsidR="004332B6" w:rsidRDefault="004332B6" w:rsidP="00592BEB">
      <w:pPr>
        <w:pStyle w:val="ListParagraph"/>
        <w:numPr>
          <w:ilvl w:val="0"/>
          <w:numId w:val="4"/>
        </w:numPr>
      </w:pPr>
      <w:r>
        <w:t>Park Vista Skilled Nursing Center</w:t>
      </w:r>
      <w:r w:rsidR="00F93ACE">
        <w:t xml:space="preserve">. Created a bi-monthly curriculum based on important historical figures and events along with popular culture. </w:t>
      </w:r>
    </w:p>
    <w:p w14:paraId="4EF61330" w14:textId="77777777" w:rsidR="004332B6" w:rsidRDefault="004332B6" w:rsidP="00592BEB">
      <w:pPr>
        <w:rPr>
          <w:b/>
          <w:bCs/>
        </w:rPr>
      </w:pPr>
    </w:p>
    <w:p w14:paraId="514AF1C0" w14:textId="77777777" w:rsidR="004332B6" w:rsidRDefault="00AA42D3" w:rsidP="00592BEB">
      <w:r w:rsidRPr="004332B6">
        <w:rPr>
          <w:b/>
          <w:bCs/>
        </w:rPr>
        <w:lastRenderedPageBreak/>
        <w:t>Community College Peer Mentor</w:t>
      </w:r>
      <w:r w:rsidR="004332B6">
        <w:t>, Los Angeles</w:t>
      </w:r>
      <w:r w:rsidR="004332B6">
        <w:tab/>
      </w:r>
      <w:r w:rsidR="004332B6">
        <w:tab/>
      </w:r>
      <w:r w:rsidR="004332B6">
        <w:tab/>
        <w:t>May 2008 – August 2009</w:t>
      </w:r>
    </w:p>
    <w:p w14:paraId="4329405F" w14:textId="77777777" w:rsidR="004332B6" w:rsidRDefault="004332B6" w:rsidP="00592BEB">
      <w:pPr>
        <w:pStyle w:val="ListParagraph"/>
        <w:numPr>
          <w:ilvl w:val="0"/>
          <w:numId w:val="4"/>
        </w:numPr>
      </w:pPr>
      <w:r>
        <w:t xml:space="preserve">UCLA Center for Community College Partnership, Peer Mentor for Mount San Antonio Community College and Citrus College. Facilitated workshops around UC application process, FAFSA, and outreach. </w:t>
      </w:r>
    </w:p>
    <w:p w14:paraId="20974C6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75A3D91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14:paraId="18FFFB65" w14:textId="2F5C0D43" w:rsidR="00001492" w:rsidRDefault="00001492" w:rsidP="00A90527">
      <w:pPr>
        <w:rPr>
          <w:rFonts w:asciiTheme="minorHAnsi" w:hAnsiTheme="minorHAnsi" w:cstheme="minorHAnsi"/>
        </w:rPr>
      </w:pPr>
    </w:p>
    <w:p w14:paraId="655DFDFA" w14:textId="77777777" w:rsidR="00321262" w:rsidRPr="00F60768" w:rsidRDefault="00321262" w:rsidP="00321262">
      <w:pPr>
        <w:rPr>
          <w:rFonts w:asciiTheme="minorHAnsi" w:hAnsiTheme="minorHAnsi" w:cstheme="minorHAnsi"/>
          <w:b/>
          <w:bCs/>
        </w:rPr>
      </w:pPr>
      <w:r w:rsidRPr="00F60768">
        <w:rPr>
          <w:rFonts w:asciiTheme="minorHAnsi" w:hAnsiTheme="minorHAnsi" w:cstheme="minorHAnsi"/>
          <w:b/>
          <w:bCs/>
        </w:rPr>
        <w:t xml:space="preserve">Keynote Address </w:t>
      </w:r>
    </w:p>
    <w:p w14:paraId="61E54725" w14:textId="413378D1" w:rsidR="00321262" w:rsidRDefault="00321262" w:rsidP="00321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“LGBTQIA Criminalization and Prison Abolition</w:t>
      </w:r>
      <w:r w:rsidR="0026184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” IAMME Youth Empowerment </w:t>
      </w:r>
    </w:p>
    <w:p w14:paraId="33E742CA" w14:textId="77777777" w:rsidR="00321262" w:rsidRDefault="00321262" w:rsidP="00321262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Conference, Pueblo High School, Tucson, Arizona, March 6, 2020.</w:t>
      </w:r>
    </w:p>
    <w:p w14:paraId="4B1D2B5A" w14:textId="77777777" w:rsidR="00321262" w:rsidRDefault="00321262" w:rsidP="00321262">
      <w:pPr>
        <w:rPr>
          <w:rFonts w:asciiTheme="minorHAnsi" w:hAnsiTheme="minorHAnsi" w:cstheme="minorHAnsi"/>
          <w:b/>
          <w:bCs/>
        </w:rPr>
      </w:pPr>
    </w:p>
    <w:p w14:paraId="4156F32B" w14:textId="4DE0FB80" w:rsidR="00321262" w:rsidRPr="00961CDE" w:rsidRDefault="00321262" w:rsidP="00321262">
      <w:pPr>
        <w:rPr>
          <w:rFonts w:asciiTheme="minorHAnsi" w:hAnsiTheme="minorHAnsi" w:cstheme="minorHAnsi"/>
          <w:b/>
          <w:bCs/>
        </w:rPr>
      </w:pPr>
      <w:r w:rsidRPr="00961CDE">
        <w:rPr>
          <w:rFonts w:asciiTheme="minorHAnsi" w:hAnsiTheme="minorHAnsi" w:cstheme="minorHAnsi"/>
          <w:b/>
          <w:bCs/>
        </w:rPr>
        <w:t>Invited Lectures</w:t>
      </w:r>
    </w:p>
    <w:p w14:paraId="79E08823" w14:textId="77777777" w:rsidR="00EB57A1" w:rsidRDefault="00EB57A1" w:rsidP="00321262">
      <w:pPr>
        <w:rPr>
          <w:color w:val="000000" w:themeColor="text1"/>
          <w:highlight w:val="white"/>
        </w:rPr>
      </w:pPr>
      <w:r w:rsidRPr="00EB57A1">
        <w:rPr>
          <w:color w:val="000000" w:themeColor="text1"/>
          <w:highlight w:val="white"/>
        </w:rPr>
        <w:t xml:space="preserve">“Abolitionist Femme Aesthetics,” Invited Presentation, “Radical Femininity: Women of </w:t>
      </w:r>
    </w:p>
    <w:p w14:paraId="12A92347" w14:textId="77777777" w:rsidR="00EB57A1" w:rsidRDefault="00EB57A1" w:rsidP="00EB57A1">
      <w:pPr>
        <w:ind w:firstLine="720"/>
        <w:rPr>
          <w:color w:val="000000" w:themeColor="text1"/>
          <w:highlight w:val="white"/>
        </w:rPr>
      </w:pPr>
      <w:r w:rsidRPr="00EB57A1">
        <w:rPr>
          <w:color w:val="000000" w:themeColor="text1"/>
          <w:highlight w:val="white"/>
        </w:rPr>
        <w:t xml:space="preserve">Color Imaginaries, New Political Iconographies” Mini-Symposium University of </w:t>
      </w:r>
    </w:p>
    <w:p w14:paraId="52FFA297" w14:textId="35D39FE0" w:rsidR="00EB57A1" w:rsidRPr="00EB57A1" w:rsidRDefault="00EB57A1" w:rsidP="00EB57A1">
      <w:pPr>
        <w:ind w:firstLine="720"/>
        <w:rPr>
          <w:color w:val="000000" w:themeColor="text1"/>
          <w:highlight w:val="white"/>
        </w:rPr>
      </w:pPr>
      <w:r w:rsidRPr="00EB57A1">
        <w:rPr>
          <w:color w:val="000000" w:themeColor="text1"/>
          <w:highlight w:val="white"/>
        </w:rPr>
        <w:t>Florida, May 25, 2021.</w:t>
      </w:r>
    </w:p>
    <w:p w14:paraId="316C3808" w14:textId="77777777" w:rsidR="000A55D9" w:rsidRDefault="00EB57A1" w:rsidP="00321262">
      <w:pPr>
        <w:rPr>
          <w:color w:val="222222"/>
          <w:highlight w:val="white"/>
        </w:rPr>
      </w:pPr>
      <w:r>
        <w:rPr>
          <w:color w:val="222222"/>
          <w:highlight w:val="white"/>
        </w:rPr>
        <w:t>“‘We Had Nothing to Lose’: Criminalization, Gender Policing, and Abolition</w:t>
      </w:r>
      <w:r w:rsidR="000A55D9">
        <w:rPr>
          <w:color w:val="222222"/>
          <w:highlight w:val="white"/>
        </w:rPr>
        <w:t>,</w:t>
      </w:r>
      <w:r>
        <w:rPr>
          <w:color w:val="222222"/>
          <w:highlight w:val="white"/>
        </w:rPr>
        <w:t>”</w:t>
      </w:r>
      <w:r w:rsidR="000A55D9">
        <w:rPr>
          <w:color w:val="222222"/>
          <w:highlight w:val="white"/>
        </w:rPr>
        <w:t xml:space="preserve"> Invited </w:t>
      </w:r>
    </w:p>
    <w:p w14:paraId="45ED2850" w14:textId="1FAE4966" w:rsidR="00EB57A1" w:rsidRDefault="000A55D9" w:rsidP="000A55D9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Lecture, “Political Geography” (GEOG 373) course taught by Lauren </w:t>
      </w:r>
      <w:proofErr w:type="spellStart"/>
      <w:r>
        <w:rPr>
          <w:color w:val="222222"/>
          <w:highlight w:val="white"/>
        </w:rPr>
        <w:t>Fritzche</w:t>
      </w:r>
      <w:proofErr w:type="spellEnd"/>
      <w:r>
        <w:rPr>
          <w:color w:val="222222"/>
          <w:highlight w:val="white"/>
        </w:rPr>
        <w:t>, March 15, 2021.</w:t>
      </w:r>
      <w:r w:rsidR="00EB57A1">
        <w:rPr>
          <w:color w:val="222222"/>
          <w:highlight w:val="white"/>
        </w:rPr>
        <w:t xml:space="preserve"> </w:t>
      </w:r>
    </w:p>
    <w:p w14:paraId="3FBB8652" w14:textId="535084B3" w:rsidR="00321262" w:rsidRDefault="00321262" w:rsidP="00321262">
      <w:pPr>
        <w:rPr>
          <w:highlight w:val="white"/>
        </w:rPr>
      </w:pPr>
      <w:r>
        <w:rPr>
          <w:color w:val="222222"/>
          <w:highlight w:val="white"/>
        </w:rPr>
        <w:t>“</w:t>
      </w:r>
      <w:r>
        <w:rPr>
          <w:highlight w:val="white"/>
        </w:rPr>
        <w:t>#</w:t>
      </w:r>
      <w:proofErr w:type="spellStart"/>
      <w:r>
        <w:rPr>
          <w:highlight w:val="white"/>
        </w:rPr>
        <w:t>PrisonAbolition</w:t>
      </w:r>
      <w:proofErr w:type="spellEnd"/>
      <w:r>
        <w:rPr>
          <w:highlight w:val="white"/>
        </w:rPr>
        <w:t xml:space="preserve"> - The role of Social Media and Art </w:t>
      </w:r>
      <w:r w:rsidR="0026184F">
        <w:rPr>
          <w:highlight w:val="white"/>
        </w:rPr>
        <w:t>in</w:t>
      </w:r>
      <w:r>
        <w:rPr>
          <w:highlight w:val="white"/>
        </w:rPr>
        <w:t xml:space="preserve"> Conversations around</w:t>
      </w:r>
    </w:p>
    <w:p w14:paraId="181CDF7E" w14:textId="3BC2FBA2" w:rsidR="00321262" w:rsidRDefault="00321262" w:rsidP="00321262">
      <w:pPr>
        <w:ind w:left="720"/>
        <w:rPr>
          <w:highlight w:val="white"/>
        </w:rPr>
      </w:pPr>
      <w:r>
        <w:rPr>
          <w:highlight w:val="white"/>
        </w:rPr>
        <w:t>Prison Abolition,</w:t>
      </w:r>
      <w:r w:rsidR="0026184F">
        <w:rPr>
          <w:highlight w:val="white"/>
        </w:rPr>
        <w:t>”</w:t>
      </w:r>
      <w:r>
        <w:rPr>
          <w:highlight w:val="white"/>
        </w:rPr>
        <w:t xml:space="preserve"> Invited Lecture, Feminist Lecture Series Sonoma State University, October 14, 2020.</w:t>
      </w:r>
    </w:p>
    <w:p w14:paraId="26B6A73D" w14:textId="77777777" w:rsidR="00321262" w:rsidRDefault="00321262" w:rsidP="00321262">
      <w:pPr>
        <w:rPr>
          <w:color w:val="222222"/>
          <w:highlight w:val="white"/>
        </w:rPr>
      </w:pPr>
      <w:r>
        <w:rPr>
          <w:color w:val="222222"/>
          <w:highlight w:val="white"/>
        </w:rPr>
        <w:t>“Prison Abolition, Criminalization, and Resistance Through Art,” Invited Lecture,</w:t>
      </w:r>
    </w:p>
    <w:p w14:paraId="483A870E" w14:textId="77777777" w:rsidR="00321262" w:rsidRDefault="00321262" w:rsidP="00321262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“Issues in Latinx/Mexican American/Chican@ Discourses” (ENGL 102/108) course taught by Alejandra Ramirez, 2020.</w:t>
      </w:r>
    </w:p>
    <w:p w14:paraId="085C1143" w14:textId="423C36F7" w:rsidR="00321262" w:rsidRDefault="00321262" w:rsidP="00321262">
      <w:pPr>
        <w:rPr>
          <w:color w:val="222222"/>
          <w:highlight w:val="white"/>
        </w:rPr>
      </w:pPr>
      <w:r>
        <w:rPr>
          <w:color w:val="222222"/>
          <w:highlight w:val="white"/>
        </w:rPr>
        <w:t>“Visions from the Inside</w:t>
      </w:r>
      <w:r w:rsidR="0026184F">
        <w:rPr>
          <w:color w:val="222222"/>
          <w:highlight w:val="white"/>
        </w:rPr>
        <w:t>,</w:t>
      </w:r>
      <w:r>
        <w:rPr>
          <w:color w:val="222222"/>
          <w:highlight w:val="white"/>
        </w:rPr>
        <w:t>” Invited lecture, “Theorizing Radical Future: Queer of Color</w:t>
      </w:r>
    </w:p>
    <w:p w14:paraId="4F0EDD67" w14:textId="7A20AF24" w:rsidR="00321262" w:rsidRDefault="00321262" w:rsidP="00321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Critique and Cultural Production</w:t>
      </w:r>
      <w:r w:rsidR="0026184F">
        <w:rPr>
          <w:color w:val="222222"/>
          <w:highlight w:val="white"/>
        </w:rPr>
        <w:t>”</w:t>
      </w:r>
      <w:r>
        <w:rPr>
          <w:color w:val="222222"/>
          <w:highlight w:val="white"/>
        </w:rPr>
        <w:t xml:space="preserve"> (GS185) course taught by Angela Robinson, 2017.</w:t>
      </w:r>
    </w:p>
    <w:p w14:paraId="77EEFF8A" w14:textId="52EBF56F" w:rsidR="00F93ACE" w:rsidRDefault="00321262" w:rsidP="00321262">
      <w:pPr>
        <w:rPr>
          <w:color w:val="222222"/>
          <w:highlight w:val="white"/>
        </w:rPr>
      </w:pPr>
      <w:r>
        <w:rPr>
          <w:color w:val="222222"/>
          <w:highlight w:val="white"/>
        </w:rPr>
        <w:t>“</w:t>
      </w:r>
      <w:proofErr w:type="spellStart"/>
      <w:r>
        <w:rPr>
          <w:color w:val="222222"/>
          <w:highlight w:val="white"/>
        </w:rPr>
        <w:t>Anzalduan</w:t>
      </w:r>
      <w:proofErr w:type="spellEnd"/>
      <w:r>
        <w:rPr>
          <w:color w:val="222222"/>
          <w:highlight w:val="white"/>
        </w:rPr>
        <w:t xml:space="preserve"> Theory and Practice</w:t>
      </w:r>
      <w:r w:rsidR="0026184F">
        <w:rPr>
          <w:color w:val="222222"/>
          <w:highlight w:val="white"/>
        </w:rPr>
        <w:t>,</w:t>
      </w:r>
      <w:r w:rsidR="00F93ACE">
        <w:rPr>
          <w:color w:val="222222"/>
          <w:highlight w:val="white"/>
        </w:rPr>
        <w:t xml:space="preserve">” Invited Lecture, “The Mexican American: Cultural </w:t>
      </w:r>
    </w:p>
    <w:p w14:paraId="5E4B5A7C" w14:textId="743D8A49" w:rsidR="00321262" w:rsidRDefault="00F93ACE" w:rsidP="00F93ACE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Perspectives” (MAS 508) course taught by Dr. Lydia Otero.</w:t>
      </w:r>
    </w:p>
    <w:p w14:paraId="08509CC0" w14:textId="77777777" w:rsidR="00321262" w:rsidRDefault="00321262" w:rsidP="00321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“Prisons, Detention, and Trauma: Criminalization </w:t>
      </w:r>
      <w:proofErr w:type="spellStart"/>
      <w:r>
        <w:rPr>
          <w:color w:val="222222"/>
          <w:highlight w:val="white"/>
        </w:rPr>
        <w:t>en</w:t>
      </w:r>
      <w:proofErr w:type="spellEnd"/>
      <w:r>
        <w:rPr>
          <w:color w:val="222222"/>
          <w:highlight w:val="white"/>
        </w:rPr>
        <w:t xml:space="preserve"> Nuestra </w:t>
      </w:r>
      <w:proofErr w:type="spellStart"/>
      <w:r>
        <w:rPr>
          <w:color w:val="222222"/>
          <w:highlight w:val="white"/>
        </w:rPr>
        <w:t>Comunidad</w:t>
      </w:r>
      <w:proofErr w:type="spellEnd"/>
      <w:r>
        <w:rPr>
          <w:color w:val="222222"/>
          <w:highlight w:val="white"/>
        </w:rPr>
        <w:t>.” Guest</w:t>
      </w:r>
    </w:p>
    <w:p w14:paraId="179A2D8C" w14:textId="77777777" w:rsidR="00321262" w:rsidRDefault="00321262" w:rsidP="00321262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Lecture, “Contemporary Issues of the Chicana (CHS 246)” course taught by</w:t>
      </w:r>
    </w:p>
    <w:p w14:paraId="10D20564" w14:textId="77777777" w:rsidR="00321262" w:rsidRDefault="00321262" w:rsidP="00321262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Monica Hernandez, 2013.</w:t>
      </w:r>
    </w:p>
    <w:p w14:paraId="64258346" w14:textId="77777777" w:rsidR="00321262" w:rsidRDefault="00321262" w:rsidP="00321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“Angela Davis’ </w:t>
      </w:r>
      <w:r>
        <w:rPr>
          <w:i/>
          <w:color w:val="222222"/>
          <w:highlight w:val="white"/>
        </w:rPr>
        <w:t>are prisons obsolete?</w:t>
      </w:r>
      <w:r>
        <w:rPr>
          <w:color w:val="222222"/>
          <w:highlight w:val="white"/>
        </w:rPr>
        <w:t xml:space="preserve"> and the Act of Letter of Writing.”  Guest Lecture,</w:t>
      </w:r>
    </w:p>
    <w:p w14:paraId="0E2A0C3E" w14:textId="77777777" w:rsidR="00321262" w:rsidRDefault="00321262" w:rsidP="00321262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Feminist Theories (WGS 523) course taught by Dr. Kasturi Ray, 2013.</w:t>
      </w:r>
    </w:p>
    <w:p w14:paraId="7E246B01" w14:textId="77777777" w:rsidR="00321262" w:rsidRDefault="00321262" w:rsidP="00321262">
      <w:pPr>
        <w:ind w:left="720"/>
      </w:pPr>
      <w:r>
        <w:t>“Latinas/</w:t>
      </w:r>
      <w:proofErr w:type="spellStart"/>
      <w:r>
        <w:t>os</w:t>
      </w:r>
      <w:proofErr w:type="spellEnd"/>
      <w:r>
        <w:t>, (</w:t>
      </w:r>
      <w:proofErr w:type="spellStart"/>
      <w:r>
        <w:t>Im</w:t>
      </w:r>
      <w:proofErr w:type="spellEnd"/>
      <w:r>
        <w:t>)migration and Prisons: A Daughter’s Journey into Her Father’s</w:t>
      </w:r>
    </w:p>
    <w:p w14:paraId="562A0650" w14:textId="77777777" w:rsidR="00321262" w:rsidRDefault="00321262" w:rsidP="00321262">
      <w:pPr>
        <w:ind w:left="720"/>
      </w:pPr>
      <w:r>
        <w:t>Detention.” Guest Lecture, “The Chicano Family” course taught by Dr. Maria C.</w:t>
      </w:r>
    </w:p>
    <w:p w14:paraId="25411C22" w14:textId="77777777" w:rsidR="00321262" w:rsidRDefault="00321262" w:rsidP="00321262">
      <w:pPr>
        <w:ind w:left="720"/>
      </w:pPr>
      <w:proofErr w:type="spellStart"/>
      <w:r>
        <w:t>Malagon</w:t>
      </w:r>
      <w:proofErr w:type="spellEnd"/>
      <w:r>
        <w:t>, 2012.</w:t>
      </w:r>
    </w:p>
    <w:p w14:paraId="79F5CA47" w14:textId="77777777" w:rsidR="00321262" w:rsidRDefault="00321262" w:rsidP="00A90527">
      <w:pPr>
        <w:rPr>
          <w:rFonts w:asciiTheme="minorHAnsi" w:hAnsiTheme="minorHAnsi" w:cstheme="minorHAnsi"/>
          <w:b/>
          <w:bCs/>
        </w:rPr>
      </w:pPr>
    </w:p>
    <w:p w14:paraId="0DDCF9FC" w14:textId="29248B03" w:rsidR="00001492" w:rsidRPr="00F60768" w:rsidRDefault="00001492" w:rsidP="00A90527">
      <w:pPr>
        <w:rPr>
          <w:rFonts w:asciiTheme="minorHAnsi" w:hAnsiTheme="minorHAnsi" w:cstheme="minorHAnsi"/>
          <w:b/>
          <w:bCs/>
        </w:rPr>
      </w:pPr>
      <w:r w:rsidRPr="00F60768">
        <w:rPr>
          <w:rFonts w:asciiTheme="minorHAnsi" w:hAnsiTheme="minorHAnsi" w:cstheme="minorHAnsi"/>
          <w:b/>
          <w:bCs/>
        </w:rPr>
        <w:t>Conference Presentations</w:t>
      </w:r>
    </w:p>
    <w:p w14:paraId="114F5575" w14:textId="77777777" w:rsidR="00365D70" w:rsidRDefault="00365D70" w:rsidP="00365D70">
      <w:pPr>
        <w:rPr>
          <w:rFonts w:asciiTheme="minorHAnsi" w:hAnsiTheme="minorHAnsi" w:cstheme="minorHAnsi"/>
          <w:color w:val="000000"/>
        </w:rPr>
      </w:pPr>
      <w:r w:rsidRPr="00365D70">
        <w:rPr>
          <w:rFonts w:asciiTheme="minorHAnsi" w:hAnsiTheme="minorHAnsi" w:cstheme="minorHAnsi"/>
        </w:rPr>
        <w:t>“</w:t>
      </w:r>
      <w:r w:rsidRPr="00365D70">
        <w:rPr>
          <w:rFonts w:asciiTheme="minorHAnsi" w:hAnsiTheme="minorHAnsi" w:cstheme="minorHAnsi"/>
          <w:color w:val="000000"/>
        </w:rPr>
        <w:t xml:space="preserve">Abolitionist </w:t>
      </w:r>
      <w:proofErr w:type="spellStart"/>
      <w:r w:rsidRPr="00365D70">
        <w:rPr>
          <w:rFonts w:asciiTheme="minorHAnsi" w:hAnsiTheme="minorHAnsi" w:cstheme="minorHAnsi"/>
          <w:color w:val="000000"/>
        </w:rPr>
        <w:t>Fashionings</w:t>
      </w:r>
      <w:proofErr w:type="spellEnd"/>
      <w:r w:rsidRPr="00365D70">
        <w:rPr>
          <w:rFonts w:asciiTheme="minorHAnsi" w:hAnsiTheme="minorHAnsi" w:cstheme="minorHAnsi"/>
          <w:color w:val="000000"/>
        </w:rPr>
        <w:t xml:space="preserve">: The Legacy of Abolitionist Aesthetics and Fashioning by Femmes </w:t>
      </w:r>
    </w:p>
    <w:p w14:paraId="4CE82842" w14:textId="2598BDFA" w:rsidR="00365D70" w:rsidRDefault="00365D70" w:rsidP="00365D70">
      <w:pPr>
        <w:ind w:left="720"/>
        <w:rPr>
          <w:rFonts w:asciiTheme="minorHAnsi" w:hAnsiTheme="minorHAnsi" w:cstheme="minorHAnsi"/>
        </w:rPr>
      </w:pPr>
      <w:r w:rsidRPr="00365D70">
        <w:rPr>
          <w:rFonts w:asciiTheme="minorHAnsi" w:hAnsiTheme="minorHAnsi" w:cstheme="minorHAnsi"/>
          <w:color w:val="000000"/>
        </w:rPr>
        <w:t>and Women of Color</w:t>
      </w:r>
      <w:r>
        <w:rPr>
          <w:rFonts w:asciiTheme="minorHAnsi" w:hAnsiTheme="minorHAnsi" w:cstheme="minorHAnsi"/>
          <w:color w:val="000000"/>
        </w:rPr>
        <w:t>.</w:t>
      </w:r>
      <w:r w:rsidRPr="00365D70">
        <w:rPr>
          <w:rFonts w:asciiTheme="minorHAnsi" w:hAnsiTheme="minorHAnsi" w:cstheme="minorHAnsi"/>
        </w:rPr>
        <w:t>” Presentation, National Women’s Studies Association (NWSA), Annual Conference, October 15, 2021.</w:t>
      </w:r>
    </w:p>
    <w:p w14:paraId="01F140F7" w14:textId="77777777" w:rsidR="00365D70" w:rsidRDefault="00365D70" w:rsidP="00365D70">
      <w:r>
        <w:t xml:space="preserve">“Dismantling Walls and Breaking Open Cages: A Visual and Textual Analysis of Melanie </w:t>
      </w:r>
    </w:p>
    <w:p w14:paraId="3F1F07C2" w14:textId="77777777" w:rsidR="00365D70" w:rsidRDefault="00365D70" w:rsidP="00365D70">
      <w:pPr>
        <w:ind w:firstLine="720"/>
      </w:pPr>
      <w:r>
        <w:t xml:space="preserve">Cervantes’ Artwork.” Presentation, American Studies Association (ASA) Annual </w:t>
      </w:r>
    </w:p>
    <w:p w14:paraId="3DAC61A5" w14:textId="24796DCD" w:rsidR="00365D70" w:rsidRPr="00365D70" w:rsidRDefault="00365D70" w:rsidP="00365D70">
      <w:pPr>
        <w:ind w:firstLine="720"/>
      </w:pPr>
      <w:r>
        <w:t>Conference, October 14, 2021.</w:t>
      </w:r>
    </w:p>
    <w:p w14:paraId="41223AB9" w14:textId="1B3B4C3B" w:rsidR="00F60768" w:rsidRDefault="00F60768" w:rsidP="00F6076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#</w:t>
      </w:r>
      <w:proofErr w:type="spellStart"/>
      <w:r>
        <w:rPr>
          <w:rFonts w:asciiTheme="minorHAnsi" w:hAnsiTheme="minorHAnsi" w:cstheme="minorHAnsi"/>
        </w:rPr>
        <w:t>abolinistvsabolition</w:t>
      </w:r>
      <w:proofErr w:type="spellEnd"/>
      <w:r>
        <w:rPr>
          <w:rFonts w:asciiTheme="minorHAnsi" w:hAnsiTheme="minorHAnsi" w:cstheme="minorHAnsi"/>
        </w:rPr>
        <w:t xml:space="preserve">: Visual and Textual Analysis of the abolitionist art of Melanie </w:t>
      </w:r>
    </w:p>
    <w:p w14:paraId="3B25A840" w14:textId="72D15D44" w:rsidR="00F60768" w:rsidRPr="00F60768" w:rsidRDefault="00F60768" w:rsidP="00F6076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Cervantes</w:t>
      </w:r>
      <w:r w:rsidR="0026184F">
        <w:rPr>
          <w:rFonts w:asciiTheme="minorHAnsi" w:hAnsiTheme="minorHAnsi" w:cstheme="minorHAnsi"/>
        </w:rPr>
        <w:t>.</w:t>
      </w:r>
      <w:r w:rsidRPr="003B19FB">
        <w:rPr>
          <w:rFonts w:asciiTheme="minorHAnsi" w:hAnsiTheme="minorHAnsi" w:cstheme="minorHAnsi"/>
        </w:rPr>
        <w:t>”</w:t>
      </w:r>
      <w:r w:rsidR="002618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Paper Presentation,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Modern Language</w:t>
      </w:r>
      <w:r w:rsidR="00F8455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Association 2021 Virtual Conference, January 10, 2021. </w:t>
      </w:r>
    </w:p>
    <w:p w14:paraId="4E03A23B" w14:textId="700D1EF1" w:rsidR="00F60768" w:rsidRDefault="00F60768" w:rsidP="00F60768">
      <w:pPr>
        <w:rPr>
          <w:color w:val="222222"/>
          <w:highlight w:val="white"/>
        </w:rPr>
      </w:pPr>
      <w:r>
        <w:rPr>
          <w:color w:val="222222"/>
          <w:highlight w:val="white"/>
        </w:rPr>
        <w:t>“#</w:t>
      </w:r>
      <w:proofErr w:type="spellStart"/>
      <w:r>
        <w:rPr>
          <w:color w:val="222222"/>
          <w:highlight w:val="white"/>
        </w:rPr>
        <w:t>LetThemGo</w:t>
      </w:r>
      <w:proofErr w:type="spellEnd"/>
      <w:r>
        <w:rPr>
          <w:color w:val="222222"/>
          <w:highlight w:val="white"/>
        </w:rPr>
        <w:t xml:space="preserve"> - Social Media and the Movement for Abolition during COVID-19</w:t>
      </w:r>
      <w:r w:rsidR="0026184F">
        <w:rPr>
          <w:color w:val="222222"/>
          <w:highlight w:val="white"/>
        </w:rPr>
        <w:t>.</w:t>
      </w:r>
      <w:r>
        <w:rPr>
          <w:color w:val="222222"/>
          <w:highlight w:val="white"/>
        </w:rPr>
        <w:t>”</w:t>
      </w:r>
    </w:p>
    <w:p w14:paraId="7C73A0B3" w14:textId="77777777" w:rsidR="00F60768" w:rsidRDefault="00F60768" w:rsidP="00F60768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Presentation, Ethnic, Gender, &amp; Transborder Studies Pima Community College, Annual Conference, Virtual Summit, Tucson, Arizona. April 28, 2020.</w:t>
      </w:r>
    </w:p>
    <w:p w14:paraId="7FB68135" w14:textId="77777777" w:rsidR="00F60768" w:rsidRDefault="00F60768" w:rsidP="00F60768">
      <w:r>
        <w:t>“‘Free ‘</w:t>
      </w:r>
      <w:proofErr w:type="spellStart"/>
      <w:r>
        <w:t>Em</w:t>
      </w:r>
      <w:proofErr w:type="spellEnd"/>
      <w:r>
        <w:t xml:space="preserve"> All’ (In Sparkling Silver Letters): Femme Abolitionist Aesthetics and</w:t>
      </w:r>
    </w:p>
    <w:p w14:paraId="1787D594" w14:textId="0264D3C3" w:rsidR="00F60768" w:rsidRDefault="00F60768" w:rsidP="00F60768">
      <w:pPr>
        <w:ind w:left="720"/>
      </w:pPr>
      <w:r>
        <w:t>Fashioning on Social Media</w:t>
      </w:r>
      <w:r w:rsidR="0026184F">
        <w:t>.</w:t>
      </w:r>
      <w:r>
        <w:t>” Presentation, National Women’s Studies Association (NWSA), Annual Conference, San Francisco, California, November 15, 2019.</w:t>
      </w:r>
    </w:p>
    <w:p w14:paraId="5119440A" w14:textId="77777777" w:rsidR="00F60768" w:rsidRDefault="00F60768" w:rsidP="00F60768">
      <w:r>
        <w:t xml:space="preserve">“Curating Abolitionist Imaginaries: A Visual Analysis of </w:t>
      </w:r>
      <w:r>
        <w:rPr>
          <w:i/>
        </w:rPr>
        <w:t xml:space="preserve">Instagram </w:t>
      </w:r>
      <w:r>
        <w:t>Posts by an</w:t>
      </w:r>
    </w:p>
    <w:p w14:paraId="51541317" w14:textId="25BDEE1F" w:rsidR="00F60768" w:rsidRDefault="00F60768" w:rsidP="00F60768">
      <w:pPr>
        <w:ind w:left="720"/>
      </w:pPr>
      <w:r>
        <w:t>Abolitionist Collective</w:t>
      </w:r>
      <w:r w:rsidR="0026184F">
        <w:t>.</w:t>
      </w:r>
      <w:r>
        <w:t>” Paper Presentation, National Women’s Studies Association (NWSA), Annual Conference, San Francisco, California, November 13-17, 2019.</w:t>
      </w:r>
    </w:p>
    <w:p w14:paraId="216D42EE" w14:textId="77777777" w:rsidR="00F60768" w:rsidRDefault="00F60768" w:rsidP="00F60768">
      <w:r>
        <w:t>“Queer(</w:t>
      </w:r>
      <w:proofErr w:type="spellStart"/>
      <w:r>
        <w:t>ing</w:t>
      </w:r>
      <w:proofErr w:type="spellEnd"/>
      <w:r>
        <w:t xml:space="preserve">) Abolitionist Imaginings: Envisioning Through </w:t>
      </w:r>
      <w:proofErr w:type="gramStart"/>
      <w:r>
        <w:t>An</w:t>
      </w:r>
      <w:proofErr w:type="gramEnd"/>
      <w:r>
        <w:t xml:space="preserve"> </w:t>
      </w:r>
      <w:proofErr w:type="spellStart"/>
      <w:r>
        <w:rPr>
          <w:color w:val="222222"/>
          <w:highlight w:val="white"/>
        </w:rPr>
        <w:t>Anzaldúan</w:t>
      </w:r>
      <w:proofErr w:type="spellEnd"/>
      <w:r>
        <w:t xml:space="preserve"> Visual</w:t>
      </w:r>
    </w:p>
    <w:p w14:paraId="77AD7BAD" w14:textId="3342C538" w:rsidR="00F60768" w:rsidRDefault="00F60768" w:rsidP="00F60768">
      <w:pPr>
        <w:ind w:left="720"/>
      </w:pPr>
      <w:r>
        <w:t>Theory</w:t>
      </w:r>
      <w:r w:rsidR="0026184F">
        <w:t>.</w:t>
      </w:r>
      <w:r>
        <w:t>" Paper Presentation, International Conference of Gloria Anzaldúa: Translating B/borders, Paris, France, May 17, 2019.</w:t>
      </w:r>
    </w:p>
    <w:p w14:paraId="4B53AFC6" w14:textId="77777777" w:rsidR="00F60768" w:rsidRDefault="00F60768" w:rsidP="00F60768">
      <w:r>
        <w:t>“</w:t>
      </w:r>
      <w:r>
        <w:rPr>
          <w:color w:val="222222"/>
          <w:highlight w:val="white"/>
        </w:rPr>
        <w:t>¡</w:t>
      </w:r>
      <w:proofErr w:type="spellStart"/>
      <w:r>
        <w:t>Hociconas</w:t>
      </w:r>
      <w:proofErr w:type="spellEnd"/>
      <w:r>
        <w:t xml:space="preserve"> y Que! An Unapologetic &amp; Undisciplined Institutional </w:t>
      </w:r>
      <w:proofErr w:type="spellStart"/>
      <w:r>
        <w:t>Platica</w:t>
      </w:r>
      <w:proofErr w:type="spellEnd"/>
      <w:r>
        <w:t xml:space="preserve"> by Queer</w:t>
      </w:r>
    </w:p>
    <w:p w14:paraId="648B171E" w14:textId="0C690072" w:rsidR="00F60768" w:rsidRDefault="00F60768" w:rsidP="00F60768">
      <w:pPr>
        <w:ind w:left="720"/>
      </w:pPr>
      <w:r>
        <w:t>Chicana Femmes</w:t>
      </w:r>
      <w:r w:rsidR="0026184F">
        <w:t>.</w:t>
      </w:r>
      <w:r>
        <w:t>” Roundtable (and Organizer), National Association of</w:t>
      </w:r>
    </w:p>
    <w:p w14:paraId="4702D215" w14:textId="77777777" w:rsidR="00F60768" w:rsidRDefault="00F60768" w:rsidP="00F60768">
      <w:pPr>
        <w:ind w:left="720"/>
      </w:pPr>
      <w:r>
        <w:t>Chicana/Chicano Studies (NACCS), Albuquerque, New Mexico, April 6, 2019.</w:t>
      </w:r>
    </w:p>
    <w:p w14:paraId="524256F4" w14:textId="77777777" w:rsidR="00F60768" w:rsidRDefault="00F60768" w:rsidP="00F60768">
      <w:r>
        <w:t xml:space="preserve">“Abolitionist Art and Aesthetic Practices in the works of Gilda Posada and </w:t>
      </w:r>
      <w:proofErr w:type="spellStart"/>
      <w:r>
        <w:t>Dignidad</w:t>
      </w:r>
      <w:proofErr w:type="spellEnd"/>
    </w:p>
    <w:p w14:paraId="560EBAFC" w14:textId="23B25B65" w:rsidR="00F60768" w:rsidRDefault="00F60768" w:rsidP="00F60768">
      <w:pPr>
        <w:ind w:left="720"/>
      </w:pPr>
      <w:proofErr w:type="spellStart"/>
      <w:r>
        <w:t>Rebelde</w:t>
      </w:r>
      <w:proofErr w:type="spellEnd"/>
      <w:r w:rsidR="0026184F">
        <w:t>.</w:t>
      </w:r>
      <w:r>
        <w:t>” Presentation, National Women’s Studies Association (NWSA), Annual Conference, Atlanta, Georgia, November 11, 2018.</w:t>
      </w:r>
    </w:p>
    <w:p w14:paraId="0E28486A" w14:textId="77777777" w:rsidR="00F60768" w:rsidRDefault="00F60768" w:rsidP="00F60768">
      <w:r>
        <w:t>“Shackled and Handcuffed (</w:t>
      </w:r>
      <w:proofErr w:type="spellStart"/>
      <w:r>
        <w:t>Im</w:t>
      </w:r>
      <w:proofErr w:type="spellEnd"/>
      <w:r>
        <w:t>)migrant Bodies: A Guided Analysis of the Performative</w:t>
      </w:r>
    </w:p>
    <w:p w14:paraId="3A6ECF71" w14:textId="37D5C32A" w:rsidR="00F60768" w:rsidRDefault="00F60768" w:rsidP="0026184F">
      <w:pPr>
        <w:ind w:left="720"/>
      </w:pPr>
      <w:r>
        <w:t>Acts of Inclusion/Exclusion inside the Special Proceedings Courtroom in Tucson, Arizona</w:t>
      </w:r>
      <w:r w:rsidR="0026184F">
        <w:t>.</w:t>
      </w:r>
      <w:r>
        <w:t>” Presentation, American Studies Association (ASA) Annual Conference</w:t>
      </w:r>
    </w:p>
    <w:p w14:paraId="48190016" w14:textId="77777777" w:rsidR="00F60768" w:rsidRDefault="00F60768" w:rsidP="00F60768">
      <w:pPr>
        <w:ind w:left="720"/>
      </w:pPr>
      <w:r>
        <w:t>Atlanta, Georgia, November 8, 2018.</w:t>
      </w:r>
    </w:p>
    <w:p w14:paraId="02252443" w14:textId="77777777" w:rsidR="00F60768" w:rsidRDefault="00F60768" w:rsidP="00F60768">
      <w:r>
        <w:t xml:space="preserve">“Queer and Abolitionist </w:t>
      </w:r>
      <w:proofErr w:type="spellStart"/>
      <w:r>
        <w:t>Imag</w:t>
      </w:r>
      <w:proofErr w:type="spellEnd"/>
      <w:r>
        <w:t>(in)</w:t>
      </w:r>
      <w:proofErr w:type="spellStart"/>
      <w:r>
        <w:t>ings</w:t>
      </w:r>
      <w:proofErr w:type="spellEnd"/>
      <w:r>
        <w:t xml:space="preserve">: </w:t>
      </w:r>
      <w:proofErr w:type="spellStart"/>
      <w:r>
        <w:t>Anzalduan</w:t>
      </w:r>
      <w:proofErr w:type="spellEnd"/>
      <w:r>
        <w:t xml:space="preserve"> Visual Theory and Art Towards a</w:t>
      </w:r>
    </w:p>
    <w:p w14:paraId="65ECD0C4" w14:textId="77777777" w:rsidR="00F60768" w:rsidRDefault="00F60768" w:rsidP="00F60768">
      <w:pPr>
        <w:ind w:left="720"/>
      </w:pPr>
      <w:r>
        <w:t>Radical Future.” Presentation, National Association of Chicana/Chicano Studies</w:t>
      </w:r>
    </w:p>
    <w:p w14:paraId="4911D269" w14:textId="77777777" w:rsidR="00F60768" w:rsidRDefault="00F60768" w:rsidP="00F60768">
      <w:pPr>
        <w:ind w:left="720"/>
      </w:pPr>
      <w:r>
        <w:t>(NACCS), Bloomington, Minnesota, April 5, 2018.</w:t>
      </w:r>
    </w:p>
    <w:p w14:paraId="4BC1E381" w14:textId="77777777" w:rsidR="00F60768" w:rsidRDefault="00F60768" w:rsidP="00F60768">
      <w:r>
        <w:t>“No Photography Allowed: A sensorial analysis of Violent Performative Acts in the</w:t>
      </w:r>
    </w:p>
    <w:p w14:paraId="6841B223" w14:textId="77777777" w:rsidR="00F60768" w:rsidRDefault="00F60768" w:rsidP="00F60768">
      <w:pPr>
        <w:ind w:left="720"/>
      </w:pPr>
      <w:r>
        <w:t>Operation Streamline Courtroom.” Presentation, National Women’s Studies Association (NWSA), Annual Conference, Baltimore, Maryland, November 16-19, 2017</w:t>
      </w:r>
    </w:p>
    <w:p w14:paraId="3B5BE698" w14:textId="77777777" w:rsidR="00F60768" w:rsidRDefault="00F60768" w:rsidP="00F60768">
      <w:pPr>
        <w:shd w:val="clear" w:color="auto" w:fill="FFFFFF"/>
      </w:pPr>
      <w:r>
        <w:t>“Shackled and Handcuffed (</w:t>
      </w:r>
      <w:proofErr w:type="spellStart"/>
      <w:r>
        <w:t>Im</w:t>
      </w:r>
      <w:proofErr w:type="spellEnd"/>
      <w:r>
        <w:t>)migrant Bodies: An Analysis of Performative</w:t>
      </w:r>
    </w:p>
    <w:p w14:paraId="4FAA350D" w14:textId="77777777" w:rsidR="00F60768" w:rsidRDefault="00F60768" w:rsidP="00F60768">
      <w:pPr>
        <w:shd w:val="clear" w:color="auto" w:fill="FFFFFF"/>
        <w:ind w:left="720"/>
      </w:pPr>
      <w:r>
        <w:t>Acts of Violent Exclusion and Inclusion in the Special Proceedings Courtroom in</w:t>
      </w:r>
    </w:p>
    <w:p w14:paraId="4FC219C6" w14:textId="77777777" w:rsidR="00F60768" w:rsidRDefault="00F60768" w:rsidP="00F60768">
      <w:pPr>
        <w:shd w:val="clear" w:color="auto" w:fill="FFFFFF"/>
        <w:ind w:left="720"/>
      </w:pPr>
      <w:r>
        <w:t>Tucson, Arizona.” Presentation, National Association of Chicana/Chicano Studies (NACCS), Irvine, California March 25, 2017.</w:t>
      </w:r>
    </w:p>
    <w:p w14:paraId="6463A9E7" w14:textId="77777777" w:rsidR="00F60768" w:rsidRDefault="00F60768" w:rsidP="00F60768">
      <w:pPr>
        <w:shd w:val="clear" w:color="auto" w:fill="FFFFFF"/>
      </w:pPr>
      <w:r>
        <w:t>“Decolonial Survival Practices: Resisting Criminalization and Detention as Colonial</w:t>
      </w:r>
    </w:p>
    <w:p w14:paraId="5E79EF1D" w14:textId="77777777" w:rsidR="00F60768" w:rsidRDefault="00F60768" w:rsidP="00F60768">
      <w:pPr>
        <w:shd w:val="clear" w:color="auto" w:fill="FFFFFF"/>
        <w:ind w:left="720"/>
      </w:pPr>
      <w:r>
        <w:t xml:space="preserve">Projects.” Presentation, NWSA, Annual Conference, Montreal, Quebec, Canada, November 13, 2016. </w:t>
      </w:r>
    </w:p>
    <w:p w14:paraId="3B8AADE1" w14:textId="601D1575" w:rsidR="00F60768" w:rsidRDefault="0026184F" w:rsidP="00F60768">
      <w:pPr>
        <w:shd w:val="clear" w:color="auto" w:fill="FFFFFF"/>
      </w:pPr>
      <w:r>
        <w:t>“</w:t>
      </w:r>
      <w:r w:rsidR="00F60768">
        <w:t xml:space="preserve">Healing Wounds: </w:t>
      </w:r>
      <w:proofErr w:type="spellStart"/>
      <w:r w:rsidR="00F60768">
        <w:rPr>
          <w:i/>
        </w:rPr>
        <w:t>Autohistoria</w:t>
      </w:r>
      <w:proofErr w:type="spellEnd"/>
      <w:r w:rsidR="00F60768">
        <w:t xml:space="preserve"> as Methodology and Liberatory Praxis</w:t>
      </w:r>
      <w:r>
        <w:t>.</w:t>
      </w:r>
      <w:r w:rsidR="00F60768">
        <w:t>” Presentation,</w:t>
      </w:r>
    </w:p>
    <w:p w14:paraId="523D5872" w14:textId="77777777" w:rsidR="00F60768" w:rsidRDefault="00F60768" w:rsidP="00F60768">
      <w:pPr>
        <w:shd w:val="clear" w:color="auto" w:fill="FFFFFF"/>
        <w:ind w:left="720"/>
      </w:pPr>
      <w:r>
        <w:t xml:space="preserve">Society for the Study of Gloria Anzaldua, El Mundo </w:t>
      </w:r>
      <w:proofErr w:type="spellStart"/>
      <w:r>
        <w:t>Zurdo</w:t>
      </w:r>
      <w:proofErr w:type="spellEnd"/>
      <w:r>
        <w:t xml:space="preserve"> 2015 Conference,</w:t>
      </w:r>
    </w:p>
    <w:p w14:paraId="1676E0BD" w14:textId="77777777" w:rsidR="00F60768" w:rsidRDefault="00F60768" w:rsidP="00F60768">
      <w:pPr>
        <w:shd w:val="clear" w:color="auto" w:fill="FFFFFF"/>
        <w:ind w:left="720"/>
      </w:pPr>
      <w:r>
        <w:t>Austin, Texas, May 27-30.</w:t>
      </w:r>
    </w:p>
    <w:p w14:paraId="69986589" w14:textId="77777777" w:rsidR="00F60768" w:rsidRDefault="00F60768" w:rsidP="00F60768">
      <w:pPr>
        <w:shd w:val="clear" w:color="auto" w:fill="FFFFFF"/>
      </w:pPr>
      <w:r>
        <w:t>“Familia, Prisons, and Trauma: A Multigenerational Testimonio of the Effects of the</w:t>
      </w:r>
    </w:p>
    <w:p w14:paraId="167C1F6D" w14:textId="14AC7A1F" w:rsidR="00F60768" w:rsidRDefault="00F60768" w:rsidP="00F60768">
      <w:pPr>
        <w:shd w:val="clear" w:color="auto" w:fill="FFFFFF"/>
        <w:ind w:left="720"/>
      </w:pPr>
      <w:r>
        <w:t>Prison Industrial Complex</w:t>
      </w:r>
      <w:r w:rsidR="0026184F">
        <w:t>.</w:t>
      </w:r>
      <w:r>
        <w:t>” Presentation, NACCS, Salt Lake City, Utah, April12,</w:t>
      </w:r>
    </w:p>
    <w:p w14:paraId="32CE463B" w14:textId="77777777" w:rsidR="00F60768" w:rsidRDefault="00F60768" w:rsidP="00F60768">
      <w:pPr>
        <w:shd w:val="clear" w:color="auto" w:fill="FFFFFF"/>
        <w:ind w:left="720"/>
      </w:pPr>
      <w:r>
        <w:t>2014.</w:t>
      </w:r>
    </w:p>
    <w:p w14:paraId="2E6910AA" w14:textId="77777777" w:rsidR="00F60768" w:rsidRDefault="00F60768" w:rsidP="00F60768">
      <w:pPr>
        <w:rPr>
          <w:color w:val="222222"/>
          <w:highlight w:val="white"/>
        </w:rPr>
      </w:pPr>
      <w:r>
        <w:rPr>
          <w:color w:val="222222"/>
          <w:highlight w:val="white"/>
        </w:rPr>
        <w:t>“Prisons and the Act of Letter Writing: A Daughter's Journey Into her Father's</w:t>
      </w:r>
    </w:p>
    <w:p w14:paraId="0FB10B53" w14:textId="77777777" w:rsidR="00F60768" w:rsidRDefault="00F60768" w:rsidP="00F60768">
      <w:pPr>
        <w:ind w:left="720"/>
        <w:rPr>
          <w:color w:val="222222"/>
        </w:rPr>
      </w:pPr>
      <w:r>
        <w:rPr>
          <w:color w:val="222222"/>
          <w:highlight w:val="white"/>
        </w:rPr>
        <w:lastRenderedPageBreak/>
        <w:t>Detention.” Presentation, 1</w:t>
      </w:r>
      <w:r>
        <w:rPr>
          <w:color w:val="222222"/>
          <w:highlight w:val="white"/>
          <w:vertAlign w:val="superscript"/>
        </w:rPr>
        <w:t>st</w:t>
      </w:r>
      <w:r>
        <w:rPr>
          <w:color w:val="222222"/>
          <w:highlight w:val="white"/>
        </w:rPr>
        <w:t xml:space="preserve"> Biennial Latino/a Literary Theory and Criticism Conference, New York City, New York, March 9, 2013.</w:t>
      </w:r>
    </w:p>
    <w:p w14:paraId="160C2029" w14:textId="77777777" w:rsidR="00F60768" w:rsidRPr="006777A7" w:rsidRDefault="00F60768" w:rsidP="00F60768">
      <w:pPr>
        <w:rPr>
          <w:color w:val="222222"/>
          <w:highlight w:val="white"/>
        </w:rPr>
      </w:pPr>
      <w:r>
        <w:t>“</w:t>
      </w:r>
      <w:proofErr w:type="spellStart"/>
      <w:r>
        <w:t>Aqui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t>Diferentes</w:t>
      </w:r>
      <w:proofErr w:type="spellEnd"/>
      <w:r>
        <w:t xml:space="preserve">: Prison and Masculinity.” Presentation, </w:t>
      </w:r>
      <w:proofErr w:type="spellStart"/>
      <w:r>
        <w:t>Mujeres</w:t>
      </w:r>
      <w:proofErr w:type="spellEnd"/>
    </w:p>
    <w:p w14:paraId="6A3A706D" w14:textId="77777777" w:rsidR="00F60768" w:rsidRDefault="00F60768" w:rsidP="00F60768">
      <w:pPr>
        <w:ind w:left="720"/>
      </w:pPr>
      <w:r>
        <w:t xml:space="preserve">Activas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Letras</w:t>
      </w:r>
      <w:proofErr w:type="spellEnd"/>
      <w:r>
        <w:t xml:space="preserve"> y Cambio Social (MALCS), Summer Institute, Santa</w:t>
      </w:r>
    </w:p>
    <w:p w14:paraId="5EF7F3E4" w14:textId="77777777" w:rsidR="00F60768" w:rsidRDefault="00F60768" w:rsidP="00F60768">
      <w:pPr>
        <w:ind w:left="720"/>
      </w:pPr>
      <w:r>
        <w:t xml:space="preserve">Barbara, California, July 20, 2012. </w:t>
      </w:r>
    </w:p>
    <w:p w14:paraId="6DF7980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7A37C9BD" w14:textId="77777777" w:rsidR="00EA0EC5" w:rsidRPr="003B19FB" w:rsidRDefault="00EA0EC5" w:rsidP="00EA0EC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5D2EFCAC" w14:textId="264AD310" w:rsidR="005C56BF" w:rsidRDefault="005C56BF" w:rsidP="00EA0EC5">
      <w:pPr>
        <w:tabs>
          <w:tab w:val="right" w:pos="864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Graduate College Fellowship </w:t>
      </w:r>
      <w:r>
        <w:rPr>
          <w:rFonts w:asciiTheme="minorHAnsi" w:hAnsiTheme="minorHAnsi" w:cstheme="minorHAnsi"/>
          <w:b/>
        </w:rPr>
        <w:tab/>
      </w:r>
      <w:r w:rsidRPr="00C906CF">
        <w:rPr>
          <w:rFonts w:asciiTheme="minorHAnsi" w:hAnsiTheme="minorHAnsi" w:cstheme="minorHAnsi"/>
          <w:bCs/>
        </w:rPr>
        <w:t xml:space="preserve"> 2021</w:t>
      </w:r>
    </w:p>
    <w:p w14:paraId="60F27056" w14:textId="0C45C73B" w:rsidR="00C906CF" w:rsidRPr="00C906CF" w:rsidRDefault="00C906CF" w:rsidP="00EA0EC5">
      <w:pPr>
        <w:tabs>
          <w:tab w:val="right" w:pos="8640"/>
        </w:tabs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University of Arizona Graduate College fellowship extension, $8000</w:t>
      </w:r>
    </w:p>
    <w:p w14:paraId="359331E5" w14:textId="7CF4FA30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Bilinski</w:t>
      </w:r>
      <w:proofErr w:type="spellEnd"/>
      <w:r>
        <w:rPr>
          <w:rFonts w:asciiTheme="minorHAnsi" w:hAnsiTheme="minorHAnsi" w:cstheme="minorHAnsi"/>
          <w:b/>
        </w:rPr>
        <w:t xml:space="preserve"> Dissertation</w:t>
      </w:r>
      <w:r w:rsidRPr="003B19FB">
        <w:rPr>
          <w:rFonts w:asciiTheme="minorHAnsi" w:hAnsiTheme="minorHAnsi" w:cstheme="minorHAnsi"/>
          <w:b/>
        </w:rPr>
        <w:t xml:space="preserve"> Fellowship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20-2021</w:t>
      </w:r>
    </w:p>
    <w:p w14:paraId="6AEE007F" w14:textId="6BF8D04A" w:rsidR="00EA0EC5" w:rsidRPr="00C566B9" w:rsidRDefault="00EA0EC5" w:rsidP="00EA0EC5">
      <w:pPr>
        <w:contextualSpacing/>
      </w:pPr>
      <w:r>
        <w:t>The Russe</w:t>
      </w:r>
      <w:r w:rsidR="00F2504D">
        <w:t>l</w:t>
      </w:r>
      <w:r>
        <w:t xml:space="preserve">l J. and Dorothy S. </w:t>
      </w:r>
      <w:proofErr w:type="spellStart"/>
      <w:r>
        <w:t>Bilinski</w:t>
      </w:r>
      <w:proofErr w:type="spellEnd"/>
      <w:r>
        <w:t xml:space="preserve"> Fellowship at the University of Arizona, $25,000</w:t>
      </w:r>
    </w:p>
    <w:p w14:paraId="4795EDF7" w14:textId="77777777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Spring Travel</w:t>
      </w:r>
      <w:r w:rsidRPr="003B19FB">
        <w:rPr>
          <w:rFonts w:asciiTheme="minorHAnsi" w:hAnsiTheme="minorHAnsi" w:cstheme="minorHAnsi"/>
          <w:b/>
        </w:rPr>
        <w:t xml:space="preserve"> Award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</w:p>
    <w:p w14:paraId="5DD6F0E0" w14:textId="77777777" w:rsidR="00EA0EC5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Studies Advisory Council at the University of Arizona, $500</w:t>
      </w:r>
    </w:p>
    <w:p w14:paraId="19E39A8B" w14:textId="77777777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Fall Travel</w:t>
      </w:r>
      <w:r w:rsidRPr="003B19FB">
        <w:rPr>
          <w:rFonts w:asciiTheme="minorHAnsi" w:hAnsiTheme="minorHAnsi" w:cstheme="minorHAnsi"/>
          <w:b/>
        </w:rPr>
        <w:t xml:space="preserve"> Award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16</w:t>
      </w:r>
    </w:p>
    <w:p w14:paraId="4BAC7FD1" w14:textId="77777777" w:rsidR="00EA0EC5" w:rsidRPr="003B19FB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Studies Advisory Council at the University of Arizona, $500</w:t>
      </w:r>
    </w:p>
    <w:p w14:paraId="33B04D0B" w14:textId="77777777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NWSA Travel</w:t>
      </w:r>
      <w:r w:rsidRPr="003B19FB">
        <w:rPr>
          <w:rFonts w:asciiTheme="minorHAnsi" w:hAnsiTheme="minorHAnsi" w:cstheme="minorHAnsi"/>
          <w:b/>
        </w:rPr>
        <w:t xml:space="preserve"> Grant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16</w:t>
      </w:r>
    </w:p>
    <w:p w14:paraId="0D8869DA" w14:textId="77777777" w:rsidR="00EA0EC5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Women’s Studies Association Conference Committee, $500 </w:t>
      </w:r>
    </w:p>
    <w:p w14:paraId="45519547" w14:textId="77777777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Spring Travel</w:t>
      </w:r>
      <w:r w:rsidRPr="003B19FB">
        <w:rPr>
          <w:rFonts w:asciiTheme="minorHAnsi" w:hAnsiTheme="minorHAnsi" w:cstheme="minorHAnsi"/>
          <w:b/>
        </w:rPr>
        <w:t xml:space="preserve"> Award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15</w:t>
      </w:r>
    </w:p>
    <w:p w14:paraId="65D8B0C3" w14:textId="77777777" w:rsidR="00EA0EC5" w:rsidRPr="005102B5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Studies Advisory Council at the University of Arizona, $500</w:t>
      </w:r>
    </w:p>
    <w:p w14:paraId="45021F3A" w14:textId="77777777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Access Fellowship</w:t>
      </w:r>
      <w:r w:rsidRPr="003B19FB">
        <w:rPr>
          <w:rFonts w:asciiTheme="minorHAnsi" w:hAnsiTheme="minorHAnsi" w:cstheme="minorHAnsi"/>
          <w:b/>
        </w:rPr>
        <w:t xml:space="preserve"> 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14-2015</w:t>
      </w:r>
    </w:p>
    <w:p w14:paraId="7D74CD9B" w14:textId="77777777" w:rsidR="00EA0EC5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Arizona</w:t>
      </w:r>
    </w:p>
    <w:p w14:paraId="0500B5D6" w14:textId="77777777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Equity Fellowship</w:t>
      </w:r>
      <w:r w:rsidRPr="003B19FB">
        <w:rPr>
          <w:rFonts w:asciiTheme="minorHAnsi" w:hAnsiTheme="minorHAnsi" w:cstheme="minorHAnsi"/>
          <w:b/>
        </w:rPr>
        <w:t xml:space="preserve"> 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14-2015</w:t>
      </w:r>
    </w:p>
    <w:p w14:paraId="074C9668" w14:textId="77777777" w:rsidR="00EA0EC5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Francisco State University</w:t>
      </w:r>
    </w:p>
    <w:p w14:paraId="2032C815" w14:textId="77777777" w:rsidR="00EA0EC5" w:rsidRPr="003B19FB" w:rsidRDefault="00EA0EC5" w:rsidP="00EA0EC5">
      <w:pPr>
        <w:tabs>
          <w:tab w:val="right" w:pos="86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Achievement Award</w:t>
      </w:r>
      <w:r w:rsidRPr="003B19FB">
        <w:rPr>
          <w:rFonts w:asciiTheme="minorHAnsi" w:hAnsiTheme="minorHAnsi" w:cstheme="minorHAnsi"/>
          <w:b/>
        </w:rPr>
        <w:t xml:space="preserve"> 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09</w:t>
      </w:r>
    </w:p>
    <w:p w14:paraId="57329F3A" w14:textId="77777777" w:rsidR="00EA0EC5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Women’s Studies at the University of California, Los Angeles</w:t>
      </w:r>
    </w:p>
    <w:p w14:paraId="4C13467E" w14:textId="77777777" w:rsidR="00EA0EC5" w:rsidRPr="005102B5" w:rsidRDefault="00EA0EC5" w:rsidP="00EA0EC5">
      <w:pPr>
        <w:contextualSpacing/>
        <w:rPr>
          <w:rFonts w:asciiTheme="minorHAnsi" w:hAnsiTheme="minorHAnsi" w:cstheme="minorHAnsi"/>
        </w:rPr>
      </w:pPr>
      <w:r w:rsidRPr="005102B5">
        <w:rPr>
          <w:rFonts w:asciiTheme="minorHAnsi" w:hAnsiTheme="minorHAnsi" w:cstheme="minorHAnsi"/>
          <w:b/>
          <w:bCs/>
        </w:rPr>
        <w:t>Outstanding Leadership Award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2007</w:t>
      </w:r>
    </w:p>
    <w:p w14:paraId="1A84221F" w14:textId="77777777" w:rsidR="00EA0EC5" w:rsidRDefault="00EA0EC5" w:rsidP="00EA0EC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Fullerton College </w:t>
      </w:r>
    </w:p>
    <w:p w14:paraId="43F3C514" w14:textId="77777777" w:rsidR="00EA0EC5" w:rsidRDefault="00EA0EC5" w:rsidP="00251FA2">
      <w:pPr>
        <w:pStyle w:val="Heading1"/>
        <w:rPr>
          <w:rFonts w:asciiTheme="minorHAnsi" w:hAnsiTheme="minorHAnsi" w:cstheme="minorHAnsi"/>
        </w:rPr>
      </w:pPr>
    </w:p>
    <w:p w14:paraId="4E916F42" w14:textId="5A1DCAA3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3C6621E6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CBB42D9" w14:textId="07A3DE63" w:rsidR="00874815" w:rsidRDefault="0087481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Association of Chicana/Chicano Studies, 2016-Present</w:t>
      </w:r>
    </w:p>
    <w:p w14:paraId="24F2EB85" w14:textId="59246EE4" w:rsidR="00874815" w:rsidRDefault="0087481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Graduate Caucus Co-Chair, </w:t>
      </w:r>
    </w:p>
    <w:p w14:paraId="65BF11E5" w14:textId="175CEA19" w:rsidR="00874815" w:rsidRDefault="0029211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Review Committee, 2018, Read and evaluated conference proposal submissions. </w:t>
      </w:r>
    </w:p>
    <w:p w14:paraId="098526DE" w14:textId="5430CB85" w:rsidR="0029211F" w:rsidRDefault="0029211F" w:rsidP="00A90527">
      <w:pPr>
        <w:rPr>
          <w:rFonts w:asciiTheme="minorHAnsi" w:hAnsiTheme="minorHAnsi" w:cstheme="minorHAnsi"/>
        </w:rPr>
      </w:pPr>
    </w:p>
    <w:p w14:paraId="6EFC81FC" w14:textId="2CA5D4D0" w:rsidR="0029211F" w:rsidRDefault="0029211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Women’s Studies Association, </w:t>
      </w:r>
      <w:r w:rsidR="00AB777D">
        <w:rPr>
          <w:rFonts w:asciiTheme="minorHAnsi" w:hAnsiTheme="minorHAnsi" w:cstheme="minorHAnsi"/>
        </w:rPr>
        <w:t xml:space="preserve">2016-Present </w:t>
      </w:r>
    </w:p>
    <w:p w14:paraId="70E20B0C" w14:textId="7181020D" w:rsidR="00AB777D" w:rsidRDefault="00AB777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</w:t>
      </w:r>
    </w:p>
    <w:p w14:paraId="7D38A5F4" w14:textId="01437DF3" w:rsidR="00AB777D" w:rsidRDefault="00AB777D" w:rsidP="00A90527">
      <w:pPr>
        <w:rPr>
          <w:rFonts w:asciiTheme="minorHAnsi" w:hAnsiTheme="minorHAnsi" w:cstheme="minorHAnsi"/>
        </w:rPr>
      </w:pPr>
    </w:p>
    <w:p w14:paraId="154393F2" w14:textId="1FF98401" w:rsidR="00AB777D" w:rsidRDefault="00AB777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Studies Association, 2018-Present</w:t>
      </w:r>
    </w:p>
    <w:p w14:paraId="66849FDF" w14:textId="0C5D93C6" w:rsidR="00A90527" w:rsidRDefault="00AB777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</w:t>
      </w:r>
    </w:p>
    <w:p w14:paraId="7CFACFFE" w14:textId="77777777" w:rsidR="00AB777D" w:rsidRPr="003B19FB" w:rsidRDefault="00AB777D" w:rsidP="00A90527">
      <w:pPr>
        <w:rPr>
          <w:rFonts w:asciiTheme="minorHAnsi" w:hAnsiTheme="minorHAnsi" w:cstheme="minorHAnsi"/>
        </w:rPr>
      </w:pPr>
    </w:p>
    <w:p w14:paraId="08F62706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1A1EB907" w14:textId="77777777" w:rsidR="004F7144" w:rsidRDefault="004F7144" w:rsidP="00E047A9">
      <w:pPr>
        <w:rPr>
          <w:rFonts w:asciiTheme="minorHAnsi" w:hAnsiTheme="minorHAnsi" w:cstheme="minorHAnsi"/>
          <w:b/>
        </w:rPr>
      </w:pPr>
    </w:p>
    <w:p w14:paraId="62E96B26" w14:textId="278E3DFD" w:rsidR="004F7144" w:rsidRPr="00B16141" w:rsidRDefault="00E047A9" w:rsidP="00E047A9">
      <w:pPr>
        <w:rPr>
          <w:rFonts w:asciiTheme="minorHAnsi" w:hAnsiTheme="minorHAnsi" w:cstheme="minorHAnsi"/>
          <w:b/>
          <w:bCs/>
        </w:rPr>
      </w:pPr>
      <w:r w:rsidRPr="00B16141">
        <w:rPr>
          <w:rFonts w:asciiTheme="minorHAnsi" w:hAnsiTheme="minorHAnsi" w:cstheme="minorHAnsi"/>
          <w:b/>
          <w:bCs/>
        </w:rPr>
        <w:t>Graduate Student Representative</w:t>
      </w:r>
    </w:p>
    <w:p w14:paraId="7532778D" w14:textId="55240CB7" w:rsidR="004F7144" w:rsidRPr="00B16141" w:rsidRDefault="00E047A9" w:rsidP="00B16141">
      <w:pPr>
        <w:rPr>
          <w:rFonts w:asciiTheme="minorHAnsi" w:hAnsiTheme="minorHAnsi" w:cstheme="minorHAnsi"/>
        </w:rPr>
      </w:pPr>
      <w:r w:rsidRPr="00B16141">
        <w:rPr>
          <w:rFonts w:asciiTheme="minorHAnsi" w:hAnsiTheme="minorHAnsi" w:cstheme="minorHAnsi"/>
        </w:rPr>
        <w:t>Faculty Meetings,</w:t>
      </w:r>
      <w:r w:rsidR="00B16141" w:rsidRPr="00B16141">
        <w:rPr>
          <w:rFonts w:asciiTheme="minorHAnsi" w:hAnsiTheme="minorHAnsi" w:cstheme="minorHAnsi"/>
        </w:rPr>
        <w:t xml:space="preserve"> Department of Gender and Women’s Studies</w:t>
      </w:r>
      <w:r w:rsidRPr="00B16141">
        <w:rPr>
          <w:rFonts w:asciiTheme="minorHAnsi" w:hAnsiTheme="minorHAnsi" w:cstheme="minorHAnsi"/>
        </w:rPr>
        <w:t>, 2020-2021</w:t>
      </w:r>
    </w:p>
    <w:p w14:paraId="78D23677" w14:textId="6BB8BFA5" w:rsidR="004F7144" w:rsidRPr="00B16141" w:rsidRDefault="00E047A9" w:rsidP="00B16141">
      <w:pPr>
        <w:rPr>
          <w:rFonts w:asciiTheme="minorHAnsi" w:hAnsiTheme="minorHAnsi" w:cstheme="minorHAnsi"/>
        </w:rPr>
      </w:pPr>
      <w:r w:rsidRPr="00B16141">
        <w:rPr>
          <w:rFonts w:asciiTheme="minorHAnsi" w:hAnsiTheme="minorHAnsi" w:cstheme="minorHAnsi"/>
        </w:rPr>
        <w:t xml:space="preserve">Admissions Committee, </w:t>
      </w:r>
      <w:r w:rsidR="00B16141" w:rsidRPr="00B16141">
        <w:rPr>
          <w:rFonts w:asciiTheme="minorHAnsi" w:hAnsiTheme="minorHAnsi" w:cstheme="minorHAnsi"/>
        </w:rPr>
        <w:t xml:space="preserve">Department of Gender and Women’s Studies, </w:t>
      </w:r>
      <w:r w:rsidRPr="00B16141">
        <w:rPr>
          <w:rFonts w:asciiTheme="minorHAnsi" w:hAnsiTheme="minorHAnsi" w:cstheme="minorHAnsi"/>
        </w:rPr>
        <w:t>2019-2020</w:t>
      </w:r>
    </w:p>
    <w:p w14:paraId="5E4D9807" w14:textId="7BF0A662" w:rsidR="00E047A9" w:rsidRPr="00B16141" w:rsidRDefault="00B16141" w:rsidP="00B16141">
      <w:pPr>
        <w:rPr>
          <w:rFonts w:asciiTheme="minorHAnsi" w:hAnsiTheme="minorHAnsi" w:cstheme="minorHAnsi"/>
        </w:rPr>
      </w:pPr>
      <w:r w:rsidRPr="00B16141">
        <w:rPr>
          <w:rFonts w:asciiTheme="minorHAnsi" w:hAnsiTheme="minorHAnsi" w:cstheme="minorHAnsi"/>
        </w:rPr>
        <w:t>C</w:t>
      </w:r>
      <w:r w:rsidR="00E047A9" w:rsidRPr="00B16141">
        <w:rPr>
          <w:rFonts w:asciiTheme="minorHAnsi" w:hAnsiTheme="minorHAnsi" w:cstheme="minorHAnsi"/>
        </w:rPr>
        <w:t xml:space="preserve">urriculum Committee, </w:t>
      </w:r>
      <w:r w:rsidRPr="00B16141">
        <w:rPr>
          <w:rFonts w:asciiTheme="minorHAnsi" w:hAnsiTheme="minorHAnsi" w:cstheme="minorHAnsi"/>
        </w:rPr>
        <w:t xml:space="preserve">Department of Gender and Women’s Studies, </w:t>
      </w:r>
      <w:r w:rsidR="00E047A9" w:rsidRPr="00B16141">
        <w:rPr>
          <w:rFonts w:asciiTheme="minorHAnsi" w:hAnsiTheme="minorHAnsi" w:cstheme="minorHAnsi"/>
        </w:rPr>
        <w:t>2018-2019</w:t>
      </w:r>
    </w:p>
    <w:p w14:paraId="6643D211" w14:textId="299D1162" w:rsidR="00251FA2" w:rsidRDefault="00251FA2" w:rsidP="00A90527">
      <w:pPr>
        <w:rPr>
          <w:rFonts w:asciiTheme="minorHAnsi" w:hAnsiTheme="minorHAnsi" w:cstheme="minorHAnsi"/>
        </w:rPr>
      </w:pPr>
    </w:p>
    <w:p w14:paraId="09B09A92" w14:textId="469F44D9" w:rsidR="00B16141" w:rsidRDefault="00B16141" w:rsidP="00592BEB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Organizer and Moderator</w:t>
      </w:r>
    </w:p>
    <w:p w14:paraId="5519668C" w14:textId="77777777" w:rsidR="00B16141" w:rsidRDefault="00B16141" w:rsidP="00592BEB">
      <w:pPr>
        <w:contextualSpacing/>
      </w:pPr>
      <w:r>
        <w:t>#FreeThemAll: Abolition Beyond Detention Virtual Teach-In with #KeepAleFree</w:t>
      </w:r>
    </w:p>
    <w:p w14:paraId="4A7FF9DA" w14:textId="672108EE" w:rsidR="00B16141" w:rsidRDefault="00B16141" w:rsidP="00592BEB">
      <w:pPr>
        <w:contextualSpacing/>
      </w:pPr>
      <w:r>
        <w:t>Deportation Defense Campaign and #DefendTheCriminalize Collective, University of Arizona, May 7-8, 2020.</w:t>
      </w:r>
    </w:p>
    <w:p w14:paraId="796072F7" w14:textId="04276C23" w:rsidR="00B16141" w:rsidRDefault="00B16141" w:rsidP="00B16141">
      <w:pPr>
        <w:spacing w:line="276" w:lineRule="auto"/>
      </w:pPr>
    </w:p>
    <w:p w14:paraId="776C3EAC" w14:textId="27F0CBBE" w:rsidR="00B16141" w:rsidRPr="00592BEB" w:rsidRDefault="00B16141" w:rsidP="00592BEB">
      <w:pPr>
        <w:contextualSpacing/>
        <w:rPr>
          <w:b/>
          <w:bCs/>
        </w:rPr>
      </w:pPr>
      <w:r w:rsidRPr="00592BEB">
        <w:rPr>
          <w:b/>
          <w:bCs/>
        </w:rPr>
        <w:t xml:space="preserve">Conference Organizing Committee </w:t>
      </w:r>
    </w:p>
    <w:p w14:paraId="29122761" w14:textId="1AEC5B73" w:rsidR="00B16141" w:rsidRDefault="00B16141" w:rsidP="00592BEB">
      <w:pPr>
        <w:contextualSpacing/>
      </w:pPr>
      <w:r>
        <w:t>“No Bans, No Walls, No Detention Cells: A Graduate Student Conference.” University of Arizona, April 2018.</w:t>
      </w:r>
    </w:p>
    <w:p w14:paraId="5BC4FBFB" w14:textId="77777777" w:rsidR="00B16141" w:rsidRDefault="00B16141" w:rsidP="00592BEB">
      <w:pPr>
        <w:contextualSpacing/>
      </w:pPr>
    </w:p>
    <w:p w14:paraId="721F210C" w14:textId="7B2EE2E2" w:rsidR="00B16141" w:rsidRDefault="00B16141" w:rsidP="00592BE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Organizer</w:t>
      </w:r>
    </w:p>
    <w:p w14:paraId="57BA679A" w14:textId="77777777" w:rsidR="00592BEB" w:rsidRDefault="00B16141" w:rsidP="00592BE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TransLatinas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Hemos</w:t>
      </w:r>
      <w:proofErr w:type="spellEnd"/>
      <w:r>
        <w:rPr>
          <w:rFonts w:asciiTheme="minorHAnsi" w:hAnsiTheme="minorHAnsi" w:cstheme="minorHAnsi"/>
        </w:rPr>
        <w:t xml:space="preserve"> Estado </w:t>
      </w:r>
      <w:proofErr w:type="spellStart"/>
      <w:r>
        <w:rPr>
          <w:rFonts w:asciiTheme="minorHAnsi" w:hAnsiTheme="minorHAnsi" w:cstheme="minorHAnsi"/>
        </w:rPr>
        <w:t>Aqui</w:t>
      </w:r>
      <w:proofErr w:type="spellEnd"/>
      <w:r>
        <w:rPr>
          <w:rFonts w:asciiTheme="minorHAnsi" w:hAnsiTheme="minorHAnsi" w:cstheme="minorHAnsi"/>
        </w:rPr>
        <w:t xml:space="preserve"> with El/La Para </w:t>
      </w:r>
      <w:proofErr w:type="spellStart"/>
      <w:r>
        <w:rPr>
          <w:rFonts w:asciiTheme="minorHAnsi" w:hAnsiTheme="minorHAnsi" w:cstheme="minorHAnsi"/>
        </w:rPr>
        <w:t>Translatinas</w:t>
      </w:r>
      <w:proofErr w:type="spellEnd"/>
      <w:r>
        <w:rPr>
          <w:rFonts w:asciiTheme="minorHAnsi" w:hAnsiTheme="minorHAnsi" w:cstheme="minorHAnsi"/>
        </w:rPr>
        <w:t xml:space="preserve">,” MEChA de San </w:t>
      </w:r>
      <w:proofErr w:type="spellStart"/>
      <w:r>
        <w:rPr>
          <w:rFonts w:asciiTheme="minorHAnsi" w:hAnsiTheme="minorHAnsi" w:cstheme="minorHAnsi"/>
        </w:rPr>
        <w:t>Pancho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50C2E93E" w14:textId="3AA7F04C" w:rsidR="00B16141" w:rsidRPr="00B16141" w:rsidRDefault="00B16141" w:rsidP="00592BE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International Women’s Day Event</w:t>
      </w:r>
      <w:r w:rsidR="00592BEB">
        <w:rPr>
          <w:rFonts w:asciiTheme="minorHAnsi" w:hAnsiTheme="minorHAnsi" w:cstheme="minorHAnsi"/>
        </w:rPr>
        <w:t>. San Francisco State University, March 2012</w:t>
      </w:r>
      <w:r>
        <w:rPr>
          <w:rFonts w:asciiTheme="minorHAnsi" w:hAnsiTheme="minorHAnsi" w:cstheme="minorHAnsi"/>
        </w:rPr>
        <w:t xml:space="preserve"> </w:t>
      </w:r>
    </w:p>
    <w:p w14:paraId="34B5EAA8" w14:textId="2525708A" w:rsidR="004F7144" w:rsidRDefault="004F7144" w:rsidP="00A90527">
      <w:pPr>
        <w:rPr>
          <w:rFonts w:asciiTheme="minorHAnsi" w:hAnsiTheme="minorHAnsi" w:cstheme="minorHAnsi"/>
          <w:b/>
        </w:rPr>
      </w:pPr>
    </w:p>
    <w:p w14:paraId="285B1FB2" w14:textId="4687A813" w:rsidR="00592BEB" w:rsidRDefault="00592BEB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Organizer and Translator </w:t>
      </w:r>
    </w:p>
    <w:p w14:paraId="2AC56C06" w14:textId="7BF1AF08" w:rsidR="00592BEB" w:rsidRDefault="00592BEB" w:rsidP="00592BEB">
      <w:pPr>
        <w:spacing w:line="276" w:lineRule="auto"/>
      </w:pPr>
      <w:r>
        <w:t>“Chicanx Author Dialogue, To Die in Mexico: Dispatches from Inside the Drug War by</w:t>
      </w:r>
    </w:p>
    <w:p w14:paraId="72CDE011" w14:textId="6B0FF1C8" w:rsidR="00592BEB" w:rsidRDefault="00592BEB" w:rsidP="00592BEB">
      <w:pPr>
        <w:spacing w:line="276" w:lineRule="auto"/>
      </w:pPr>
      <w:r>
        <w:t xml:space="preserve">John </w:t>
      </w:r>
      <w:proofErr w:type="spellStart"/>
      <w:r>
        <w:t>Gibler</w:t>
      </w:r>
      <w:proofErr w:type="spellEnd"/>
      <w:r>
        <w:t xml:space="preserve">.” MEChA de San </w:t>
      </w:r>
      <w:proofErr w:type="spellStart"/>
      <w:r>
        <w:t>Pancho</w:t>
      </w:r>
      <w:proofErr w:type="spellEnd"/>
      <w:r>
        <w:t xml:space="preserve">, </w:t>
      </w:r>
      <w:r>
        <w:rPr>
          <w:rFonts w:asciiTheme="minorHAnsi" w:hAnsiTheme="minorHAnsi" w:cstheme="minorHAnsi"/>
        </w:rPr>
        <w:t>San Francisco State University, October 2011</w:t>
      </w:r>
      <w:r>
        <w:t>.</w:t>
      </w:r>
    </w:p>
    <w:p w14:paraId="5D47B2DF" w14:textId="77777777" w:rsidR="00592BEB" w:rsidRPr="00592BEB" w:rsidRDefault="00592BEB" w:rsidP="00A90527">
      <w:pPr>
        <w:rPr>
          <w:rFonts w:asciiTheme="minorHAnsi" w:hAnsiTheme="minorHAnsi" w:cstheme="minorHAnsi"/>
          <w:bCs/>
        </w:rPr>
      </w:pPr>
    </w:p>
    <w:p w14:paraId="7E7B35B2" w14:textId="3EDF32EC" w:rsidR="00592BEB" w:rsidRDefault="00592BEB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Symposium Co-Organizer</w:t>
      </w:r>
    </w:p>
    <w:p w14:paraId="5DDA3033" w14:textId="4262E0E3" w:rsidR="00A90527" w:rsidRPr="00592BEB" w:rsidRDefault="00592BEB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“International Women’s Day Symposium” with Keynote Address by Cherrie Moraga. Bruin Feminists for Equality, University of California, Los Angeles, March 2009. </w:t>
      </w:r>
    </w:p>
    <w:p w14:paraId="0A663E97" w14:textId="77777777" w:rsidR="00F93ACE" w:rsidRDefault="00F93ACE" w:rsidP="00251FA2">
      <w:pPr>
        <w:pStyle w:val="Heading1"/>
        <w:rPr>
          <w:rFonts w:asciiTheme="minorHAnsi" w:hAnsiTheme="minorHAnsi" w:cstheme="minorHAnsi"/>
        </w:rPr>
      </w:pPr>
    </w:p>
    <w:p w14:paraId="1677F6C3" w14:textId="7BD08AB5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13424F5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1EA6E6E" w14:textId="246A99B9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 xml:space="preserve">: </w:t>
      </w:r>
      <w:r w:rsidR="00321262">
        <w:rPr>
          <w:rFonts w:asciiTheme="minorHAnsi" w:hAnsiTheme="minorHAnsi" w:cstheme="minorHAnsi"/>
        </w:rPr>
        <w:t>Fluent and Native Speaker</w:t>
      </w:r>
    </w:p>
    <w:p w14:paraId="499B6A2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C11EF8D" w14:textId="67D33076" w:rsidR="00A90527" w:rsidRPr="003B19FB" w:rsidRDefault="00A90527" w:rsidP="003212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 xml:space="preserve">: </w:t>
      </w:r>
      <w:r w:rsidR="00321262">
        <w:rPr>
          <w:rFonts w:asciiTheme="minorHAnsi" w:hAnsiTheme="minorHAnsi" w:cstheme="minorHAnsi"/>
        </w:rPr>
        <w:t>Fluent and Native Speaker</w:t>
      </w:r>
    </w:p>
    <w:p w14:paraId="6428755F" w14:textId="1F664A59" w:rsidR="00A90527" w:rsidRPr="00CB0B9B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CB0B9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5CB5" w14:textId="77777777" w:rsidR="003268A8" w:rsidRDefault="003268A8" w:rsidP="005A7565">
      <w:r>
        <w:separator/>
      </w:r>
    </w:p>
  </w:endnote>
  <w:endnote w:type="continuationSeparator" w:id="0">
    <w:p w14:paraId="0FAFFA2C" w14:textId="77777777" w:rsidR="003268A8" w:rsidRDefault="003268A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9930" w14:textId="461053FB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38E3" w14:textId="77777777" w:rsidR="003268A8" w:rsidRDefault="003268A8" w:rsidP="005A7565">
      <w:r>
        <w:separator/>
      </w:r>
    </w:p>
  </w:footnote>
  <w:footnote w:type="continuationSeparator" w:id="0">
    <w:p w14:paraId="6FC334C1" w14:textId="77777777" w:rsidR="003268A8" w:rsidRDefault="003268A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F41"/>
    <w:multiLevelType w:val="hybridMultilevel"/>
    <w:tmpl w:val="F44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46CC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9AD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631505">
    <w:abstractNumId w:val="0"/>
  </w:num>
  <w:num w:numId="2" w16cid:durableId="222064420">
    <w:abstractNumId w:val="5"/>
  </w:num>
  <w:num w:numId="3" w16cid:durableId="620066075">
    <w:abstractNumId w:val="6"/>
  </w:num>
  <w:num w:numId="4" w16cid:durableId="974140791">
    <w:abstractNumId w:val="4"/>
  </w:num>
  <w:num w:numId="5" w16cid:durableId="1426076956">
    <w:abstractNumId w:val="7"/>
  </w:num>
  <w:num w:numId="6" w16cid:durableId="1010369898">
    <w:abstractNumId w:val="2"/>
  </w:num>
  <w:num w:numId="7" w16cid:durableId="671765175">
    <w:abstractNumId w:val="3"/>
  </w:num>
  <w:num w:numId="8" w16cid:durableId="122437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B8"/>
    <w:rsid w:val="00001492"/>
    <w:rsid w:val="000139E1"/>
    <w:rsid w:val="000208CD"/>
    <w:rsid w:val="000643B3"/>
    <w:rsid w:val="000838CF"/>
    <w:rsid w:val="000A17C4"/>
    <w:rsid w:val="000A55D9"/>
    <w:rsid w:val="000B4391"/>
    <w:rsid w:val="000E6D36"/>
    <w:rsid w:val="00107EA2"/>
    <w:rsid w:val="0015295F"/>
    <w:rsid w:val="00162986"/>
    <w:rsid w:val="001860CD"/>
    <w:rsid w:val="001A74B9"/>
    <w:rsid w:val="001B0371"/>
    <w:rsid w:val="001C276F"/>
    <w:rsid w:val="001C2828"/>
    <w:rsid w:val="001C29E5"/>
    <w:rsid w:val="001E0FD6"/>
    <w:rsid w:val="001E65AF"/>
    <w:rsid w:val="001E6A4B"/>
    <w:rsid w:val="001F7D4E"/>
    <w:rsid w:val="00216998"/>
    <w:rsid w:val="00241560"/>
    <w:rsid w:val="0024293F"/>
    <w:rsid w:val="00251FA2"/>
    <w:rsid w:val="0026184F"/>
    <w:rsid w:val="00280927"/>
    <w:rsid w:val="0029211F"/>
    <w:rsid w:val="00292655"/>
    <w:rsid w:val="002B3BCC"/>
    <w:rsid w:val="00321262"/>
    <w:rsid w:val="003268A8"/>
    <w:rsid w:val="0033557D"/>
    <w:rsid w:val="00363CFD"/>
    <w:rsid w:val="00365D70"/>
    <w:rsid w:val="003805F7"/>
    <w:rsid w:val="00381598"/>
    <w:rsid w:val="003A0D27"/>
    <w:rsid w:val="003A6261"/>
    <w:rsid w:val="003B19FB"/>
    <w:rsid w:val="003D2340"/>
    <w:rsid w:val="003E0912"/>
    <w:rsid w:val="00420CC8"/>
    <w:rsid w:val="004332B6"/>
    <w:rsid w:val="00444D0A"/>
    <w:rsid w:val="00457A32"/>
    <w:rsid w:val="004661AA"/>
    <w:rsid w:val="004725C4"/>
    <w:rsid w:val="004812A8"/>
    <w:rsid w:val="004C4A7A"/>
    <w:rsid w:val="004E676C"/>
    <w:rsid w:val="004F7144"/>
    <w:rsid w:val="005102B5"/>
    <w:rsid w:val="00532F85"/>
    <w:rsid w:val="00533442"/>
    <w:rsid w:val="00540548"/>
    <w:rsid w:val="00555BD5"/>
    <w:rsid w:val="005709EC"/>
    <w:rsid w:val="0058698A"/>
    <w:rsid w:val="00592606"/>
    <w:rsid w:val="00592BEB"/>
    <w:rsid w:val="005965D6"/>
    <w:rsid w:val="005A7565"/>
    <w:rsid w:val="005A7F20"/>
    <w:rsid w:val="005B11AA"/>
    <w:rsid w:val="005C56BF"/>
    <w:rsid w:val="005C6902"/>
    <w:rsid w:val="00605767"/>
    <w:rsid w:val="00610B5D"/>
    <w:rsid w:val="00624F6F"/>
    <w:rsid w:val="00635AE1"/>
    <w:rsid w:val="00636D2A"/>
    <w:rsid w:val="00644F9A"/>
    <w:rsid w:val="006805E7"/>
    <w:rsid w:val="0068624C"/>
    <w:rsid w:val="0068627A"/>
    <w:rsid w:val="00690B6E"/>
    <w:rsid w:val="006D22C0"/>
    <w:rsid w:val="006D230D"/>
    <w:rsid w:val="006F2DFB"/>
    <w:rsid w:val="007206A2"/>
    <w:rsid w:val="00735D7F"/>
    <w:rsid w:val="00743C1C"/>
    <w:rsid w:val="007A53F9"/>
    <w:rsid w:val="007C56F7"/>
    <w:rsid w:val="007C734D"/>
    <w:rsid w:val="007C78B8"/>
    <w:rsid w:val="00803233"/>
    <w:rsid w:val="00814728"/>
    <w:rsid w:val="00816FD8"/>
    <w:rsid w:val="00827379"/>
    <w:rsid w:val="00851006"/>
    <w:rsid w:val="008524B4"/>
    <w:rsid w:val="00874815"/>
    <w:rsid w:val="00883E9B"/>
    <w:rsid w:val="008A57C6"/>
    <w:rsid w:val="008A60B6"/>
    <w:rsid w:val="008D41CD"/>
    <w:rsid w:val="0091739C"/>
    <w:rsid w:val="00937F19"/>
    <w:rsid w:val="00940F57"/>
    <w:rsid w:val="00961CDE"/>
    <w:rsid w:val="0098550F"/>
    <w:rsid w:val="009C6AA9"/>
    <w:rsid w:val="00A04473"/>
    <w:rsid w:val="00A1358D"/>
    <w:rsid w:val="00A21590"/>
    <w:rsid w:val="00A23D2E"/>
    <w:rsid w:val="00A56D07"/>
    <w:rsid w:val="00A77D8A"/>
    <w:rsid w:val="00A90527"/>
    <w:rsid w:val="00A9201D"/>
    <w:rsid w:val="00AA0CA0"/>
    <w:rsid w:val="00AA42D3"/>
    <w:rsid w:val="00AB777D"/>
    <w:rsid w:val="00B16141"/>
    <w:rsid w:val="00B22C82"/>
    <w:rsid w:val="00B32D4C"/>
    <w:rsid w:val="00B339B5"/>
    <w:rsid w:val="00B703F2"/>
    <w:rsid w:val="00B77C69"/>
    <w:rsid w:val="00B801D9"/>
    <w:rsid w:val="00B8192E"/>
    <w:rsid w:val="00B87BCA"/>
    <w:rsid w:val="00BA03D1"/>
    <w:rsid w:val="00BA4A75"/>
    <w:rsid w:val="00BA5A3D"/>
    <w:rsid w:val="00BC7DFE"/>
    <w:rsid w:val="00BF2BDF"/>
    <w:rsid w:val="00C10152"/>
    <w:rsid w:val="00C26372"/>
    <w:rsid w:val="00C306A5"/>
    <w:rsid w:val="00C503E6"/>
    <w:rsid w:val="00C55B0B"/>
    <w:rsid w:val="00C566B9"/>
    <w:rsid w:val="00C626BE"/>
    <w:rsid w:val="00C70C0B"/>
    <w:rsid w:val="00C7118F"/>
    <w:rsid w:val="00C7161D"/>
    <w:rsid w:val="00C906CF"/>
    <w:rsid w:val="00CB0B9B"/>
    <w:rsid w:val="00CB10ED"/>
    <w:rsid w:val="00D32DB2"/>
    <w:rsid w:val="00D77A4E"/>
    <w:rsid w:val="00D83A1D"/>
    <w:rsid w:val="00D87633"/>
    <w:rsid w:val="00D965EB"/>
    <w:rsid w:val="00DA1702"/>
    <w:rsid w:val="00DC2E06"/>
    <w:rsid w:val="00E01191"/>
    <w:rsid w:val="00E047A9"/>
    <w:rsid w:val="00E105CB"/>
    <w:rsid w:val="00E32EC6"/>
    <w:rsid w:val="00E44059"/>
    <w:rsid w:val="00E5717A"/>
    <w:rsid w:val="00E74BC9"/>
    <w:rsid w:val="00E85944"/>
    <w:rsid w:val="00E969E4"/>
    <w:rsid w:val="00EA0EC5"/>
    <w:rsid w:val="00EA2F62"/>
    <w:rsid w:val="00EB2A92"/>
    <w:rsid w:val="00EB57A1"/>
    <w:rsid w:val="00EC6CC1"/>
    <w:rsid w:val="00EF582B"/>
    <w:rsid w:val="00F03617"/>
    <w:rsid w:val="00F07345"/>
    <w:rsid w:val="00F2504D"/>
    <w:rsid w:val="00F25F97"/>
    <w:rsid w:val="00F376E5"/>
    <w:rsid w:val="00F41E0C"/>
    <w:rsid w:val="00F52838"/>
    <w:rsid w:val="00F54C46"/>
    <w:rsid w:val="00F60768"/>
    <w:rsid w:val="00F61891"/>
    <w:rsid w:val="00F70F5B"/>
    <w:rsid w:val="00F71A97"/>
    <w:rsid w:val="00F72938"/>
    <w:rsid w:val="00F8455E"/>
    <w:rsid w:val="00F93ACE"/>
    <w:rsid w:val="00F9453F"/>
    <w:rsid w:val="00F9715D"/>
    <w:rsid w:val="00FB7570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E6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62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77A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7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orianegrete-lopez/Library/Containers/com.microsoft.Word/Data/Library/Application%20Support/Microsoft/Office/16.0/DTS/Search/%7b08C8031C-B7AC-1146-A14D-3CB320C3A65E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{08C8031C-B7AC-1146-A14D-3CB320C3A65E}tf16412087.dotx</Template>
  <TotalTime>0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2022-05-18T02:28:00Z</dcterms:created>
  <dcterms:modified xsi:type="dcterms:W3CDTF">2022-07-05T15:23:00Z</dcterms:modified>
</cp:coreProperties>
</file>